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0AC4" w14:textId="77777777" w:rsidR="00FB3F86" w:rsidRDefault="007C5E97" w:rsidP="005779B8">
      <w:pPr>
        <w:tabs>
          <w:tab w:val="left" w:pos="3402"/>
        </w:tabs>
        <w:jc w:val="center"/>
        <w:rPr>
          <w:rFonts w:ascii="ＭＳ 明朝" w:eastAsia="ＭＳ 明朝" w:hAnsi="ＭＳ 明朝"/>
          <w:sz w:val="24"/>
        </w:rPr>
      </w:pPr>
      <w:bookmarkStart w:id="0" w:name="_Hlk202256896"/>
      <w:r>
        <w:rPr>
          <w:rFonts w:ascii="ＭＳ 明朝" w:eastAsia="ＭＳ 明朝" w:hAnsi="ＭＳ 明朝" w:hint="eastAsia"/>
          <w:sz w:val="24"/>
        </w:rPr>
        <w:t>御坊市</w:t>
      </w:r>
      <w:r w:rsidR="004B5186">
        <w:rPr>
          <w:rFonts w:ascii="ＭＳ 明朝" w:eastAsia="ＭＳ 明朝" w:hAnsi="ＭＳ 明朝" w:hint="eastAsia"/>
          <w:sz w:val="24"/>
        </w:rPr>
        <w:t>高齢者</w:t>
      </w:r>
      <w:r>
        <w:rPr>
          <w:rFonts w:ascii="ＭＳ 明朝" w:eastAsia="ＭＳ 明朝" w:hAnsi="ＭＳ 明朝" w:hint="eastAsia"/>
          <w:sz w:val="24"/>
        </w:rPr>
        <w:t>運転</w:t>
      </w:r>
      <w:r w:rsidR="00D71593">
        <w:rPr>
          <w:rFonts w:ascii="ＭＳ 明朝" w:eastAsia="ＭＳ 明朝" w:hAnsi="ＭＳ 明朝" w:hint="eastAsia"/>
          <w:sz w:val="24"/>
        </w:rPr>
        <w:t>経歴証明書交付手数料補助金交付</w:t>
      </w:r>
      <w:r>
        <w:rPr>
          <w:rFonts w:ascii="ＭＳ 明朝" w:eastAsia="ＭＳ 明朝" w:hAnsi="ＭＳ 明朝" w:hint="eastAsia"/>
          <w:sz w:val="24"/>
        </w:rPr>
        <w:t>要綱</w:t>
      </w:r>
    </w:p>
    <w:p w14:paraId="0EA7F738" w14:textId="77777777" w:rsidR="007C5E97" w:rsidRDefault="007C5E97">
      <w:pPr>
        <w:rPr>
          <w:rFonts w:ascii="ＭＳ 明朝" w:eastAsia="ＭＳ 明朝" w:hAnsi="ＭＳ 明朝"/>
          <w:sz w:val="24"/>
        </w:rPr>
      </w:pPr>
    </w:p>
    <w:p w14:paraId="5CC3D60A" w14:textId="77777777" w:rsidR="007C5E97" w:rsidRDefault="007C5E97" w:rsidP="00381DDE">
      <w:pPr>
        <w:ind w:firstLineChars="200" w:firstLine="520"/>
        <w:rPr>
          <w:rFonts w:ascii="ＭＳ 明朝" w:eastAsia="ＭＳ 明朝" w:hAnsi="ＭＳ 明朝"/>
          <w:sz w:val="24"/>
        </w:rPr>
      </w:pPr>
      <w:r>
        <w:rPr>
          <w:rFonts w:ascii="ＭＳ 明朝" w:eastAsia="ＭＳ 明朝" w:hAnsi="ＭＳ 明朝" w:hint="eastAsia"/>
          <w:sz w:val="24"/>
        </w:rPr>
        <w:t>（趣旨）</w:t>
      </w:r>
    </w:p>
    <w:p w14:paraId="5FF72E66" w14:textId="77777777" w:rsidR="0033763F" w:rsidRDefault="007C5E97" w:rsidP="00381DDE">
      <w:pPr>
        <w:ind w:firstLineChars="100" w:firstLine="260"/>
        <w:rPr>
          <w:rFonts w:ascii="ＭＳ 明朝" w:eastAsia="ＭＳ 明朝" w:hAnsi="ＭＳ 明朝"/>
          <w:sz w:val="24"/>
        </w:rPr>
      </w:pPr>
      <w:r>
        <w:rPr>
          <w:rFonts w:ascii="ＭＳ 明朝" w:eastAsia="ＭＳ 明朝" w:hAnsi="ＭＳ 明朝" w:hint="eastAsia"/>
          <w:sz w:val="24"/>
        </w:rPr>
        <w:t>第１条　この要綱は、高齢者の運転による交通事故の抑止を図るため、</w:t>
      </w:r>
    </w:p>
    <w:p w14:paraId="61D38565" w14:textId="71F9690E" w:rsidR="007C5E97" w:rsidRDefault="0033763F" w:rsidP="008C481D">
      <w:pPr>
        <w:ind w:leftChars="200" w:left="460"/>
        <w:rPr>
          <w:rFonts w:ascii="ＭＳ 明朝" w:eastAsia="ＭＳ 明朝" w:hAnsi="ＭＳ 明朝"/>
          <w:sz w:val="24"/>
        </w:rPr>
      </w:pPr>
      <w:r>
        <w:rPr>
          <w:rFonts w:ascii="ＭＳ 明朝" w:eastAsia="ＭＳ 明朝" w:hAnsi="ＭＳ 明朝" w:hint="eastAsia"/>
          <w:sz w:val="24"/>
        </w:rPr>
        <w:t>運転免許証を</w:t>
      </w:r>
      <w:r w:rsidR="007C5E97">
        <w:rPr>
          <w:rFonts w:ascii="ＭＳ 明朝" w:eastAsia="ＭＳ 明朝" w:hAnsi="ＭＳ 明朝" w:hint="eastAsia"/>
          <w:sz w:val="24"/>
        </w:rPr>
        <w:t>自主返納</w:t>
      </w:r>
      <w:r>
        <w:rPr>
          <w:rFonts w:ascii="ＭＳ 明朝" w:eastAsia="ＭＳ 明朝" w:hAnsi="ＭＳ 明朝" w:hint="eastAsia"/>
          <w:sz w:val="24"/>
        </w:rPr>
        <w:t>し、</w:t>
      </w:r>
      <w:r w:rsidR="000A5B26">
        <w:rPr>
          <w:rFonts w:ascii="ＭＳ 明朝" w:eastAsia="ＭＳ 明朝" w:hAnsi="ＭＳ 明朝" w:hint="eastAsia"/>
          <w:sz w:val="24"/>
        </w:rPr>
        <w:t>又</w:t>
      </w:r>
      <w:r w:rsidR="00A2636F">
        <w:rPr>
          <w:rFonts w:ascii="ＭＳ 明朝" w:eastAsia="ＭＳ 明朝" w:hAnsi="ＭＳ 明朝" w:hint="eastAsia"/>
          <w:sz w:val="24"/>
        </w:rPr>
        <w:t>は</w:t>
      </w:r>
      <w:r w:rsidR="008C481D">
        <w:rPr>
          <w:rFonts w:ascii="ＭＳ 明朝" w:eastAsia="ＭＳ 明朝" w:hAnsi="ＭＳ 明朝" w:hint="eastAsia"/>
          <w:sz w:val="24"/>
        </w:rPr>
        <w:t>運転免許証の更新を受けずに失効し、</w:t>
      </w:r>
      <w:r>
        <w:rPr>
          <w:rFonts w:ascii="ＭＳ 明朝" w:eastAsia="ＭＳ 明朝" w:hAnsi="ＭＳ 明朝" w:hint="eastAsia"/>
          <w:sz w:val="24"/>
        </w:rPr>
        <w:t>運転経歴証明書の交付</w:t>
      </w:r>
      <w:r w:rsidR="005325F0">
        <w:rPr>
          <w:rFonts w:ascii="ＭＳ 明朝" w:eastAsia="ＭＳ 明朝" w:hAnsi="ＭＳ 明朝" w:hint="eastAsia"/>
          <w:sz w:val="24"/>
        </w:rPr>
        <w:t>又は個人番号カードへの</w:t>
      </w:r>
      <w:r w:rsidR="00300BFB">
        <w:rPr>
          <w:rFonts w:ascii="ＭＳ 明朝" w:eastAsia="ＭＳ 明朝" w:hAnsi="ＭＳ 明朝" w:hint="eastAsia"/>
          <w:sz w:val="24"/>
        </w:rPr>
        <w:t>運転経歴情報の</w:t>
      </w:r>
      <w:r w:rsidR="005325F0">
        <w:rPr>
          <w:rFonts w:ascii="ＭＳ 明朝" w:eastAsia="ＭＳ 明朝" w:hAnsi="ＭＳ 明朝" w:hint="eastAsia"/>
          <w:sz w:val="24"/>
        </w:rPr>
        <w:t>記録（以下「運転経歴証明書の交付等」という。）</w:t>
      </w:r>
      <w:r>
        <w:rPr>
          <w:rFonts w:ascii="ＭＳ 明朝" w:eastAsia="ＭＳ 明朝" w:hAnsi="ＭＳ 明朝" w:hint="eastAsia"/>
          <w:sz w:val="24"/>
        </w:rPr>
        <w:t>を受けた</w:t>
      </w:r>
      <w:r w:rsidR="00624599">
        <w:rPr>
          <w:rFonts w:ascii="ＭＳ 明朝" w:eastAsia="ＭＳ 明朝" w:hAnsi="ＭＳ 明朝" w:hint="eastAsia"/>
          <w:sz w:val="24"/>
        </w:rPr>
        <w:t>高齢</w:t>
      </w:r>
      <w:r>
        <w:rPr>
          <w:rFonts w:ascii="ＭＳ 明朝" w:eastAsia="ＭＳ 明朝" w:hAnsi="ＭＳ 明朝" w:hint="eastAsia"/>
          <w:sz w:val="24"/>
        </w:rPr>
        <w:t>者に対し、</w:t>
      </w:r>
      <w:r w:rsidR="007C5E97">
        <w:rPr>
          <w:rFonts w:ascii="ＭＳ 明朝" w:eastAsia="ＭＳ 明朝" w:hAnsi="ＭＳ 明朝" w:hint="eastAsia"/>
          <w:sz w:val="24"/>
        </w:rPr>
        <w:t>御坊市</w:t>
      </w:r>
      <w:r w:rsidR="004B5186">
        <w:rPr>
          <w:rFonts w:ascii="ＭＳ 明朝" w:eastAsia="ＭＳ 明朝" w:hAnsi="ＭＳ 明朝" w:hint="eastAsia"/>
          <w:sz w:val="24"/>
        </w:rPr>
        <w:t>高齢者</w:t>
      </w:r>
      <w:r w:rsidR="00D71593">
        <w:rPr>
          <w:rFonts w:ascii="ＭＳ 明朝" w:eastAsia="ＭＳ 明朝" w:hAnsi="ＭＳ 明朝" w:hint="eastAsia"/>
          <w:sz w:val="24"/>
        </w:rPr>
        <w:t>運転経歴証明書交付手数料補助金（</w:t>
      </w:r>
      <w:r w:rsidR="007C5E97">
        <w:rPr>
          <w:rFonts w:ascii="ＭＳ 明朝" w:eastAsia="ＭＳ 明朝" w:hAnsi="ＭＳ 明朝" w:hint="eastAsia"/>
          <w:sz w:val="24"/>
        </w:rPr>
        <w:t>以下「</w:t>
      </w:r>
      <w:r w:rsidR="00D71593">
        <w:rPr>
          <w:rFonts w:ascii="ＭＳ 明朝" w:eastAsia="ＭＳ 明朝" w:hAnsi="ＭＳ 明朝" w:hint="eastAsia"/>
          <w:sz w:val="24"/>
        </w:rPr>
        <w:t>補助金</w:t>
      </w:r>
      <w:r w:rsidR="007C5E97">
        <w:rPr>
          <w:rFonts w:ascii="ＭＳ 明朝" w:eastAsia="ＭＳ 明朝" w:hAnsi="ＭＳ 明朝" w:hint="eastAsia"/>
          <w:sz w:val="24"/>
        </w:rPr>
        <w:t>」という。）</w:t>
      </w:r>
      <w:r>
        <w:rPr>
          <w:rFonts w:ascii="ＭＳ 明朝" w:eastAsia="ＭＳ 明朝" w:hAnsi="ＭＳ 明朝" w:hint="eastAsia"/>
          <w:sz w:val="24"/>
        </w:rPr>
        <w:t>を交付するものとし、その交付</w:t>
      </w:r>
      <w:r w:rsidR="007C5E97">
        <w:rPr>
          <w:rFonts w:ascii="ＭＳ 明朝" w:eastAsia="ＭＳ 明朝" w:hAnsi="ＭＳ 明朝" w:hint="eastAsia"/>
          <w:sz w:val="24"/>
        </w:rPr>
        <w:t>に関し</w:t>
      </w:r>
      <w:r w:rsidR="00D71593">
        <w:rPr>
          <w:rFonts w:ascii="ＭＳ 明朝" w:eastAsia="ＭＳ 明朝" w:hAnsi="ＭＳ 明朝" w:hint="eastAsia"/>
          <w:sz w:val="24"/>
        </w:rPr>
        <w:t>、</w:t>
      </w:r>
      <w:r w:rsidR="00D71593" w:rsidRPr="00D71593">
        <w:rPr>
          <w:rFonts w:ascii="ＭＳ 明朝" w:eastAsia="ＭＳ 明朝" w:hAnsi="ＭＳ 明朝" w:hint="eastAsia"/>
          <w:sz w:val="24"/>
          <w:szCs w:val="24"/>
        </w:rPr>
        <w:t>御坊市補助金等交付規則（昭和</w:t>
      </w:r>
      <w:r>
        <w:rPr>
          <w:rFonts w:ascii="ＭＳ 明朝" w:eastAsia="ＭＳ 明朝" w:hAnsi="ＭＳ 明朝" w:hint="eastAsia"/>
          <w:sz w:val="24"/>
          <w:szCs w:val="24"/>
        </w:rPr>
        <w:t>５３</w:t>
      </w:r>
      <w:r w:rsidR="00D71593" w:rsidRPr="00D71593">
        <w:rPr>
          <w:rFonts w:ascii="ＭＳ 明朝" w:eastAsia="ＭＳ 明朝" w:hAnsi="ＭＳ 明朝" w:hint="eastAsia"/>
          <w:sz w:val="24"/>
          <w:szCs w:val="24"/>
        </w:rPr>
        <w:t>年規則第</w:t>
      </w:r>
      <w:r>
        <w:rPr>
          <w:rFonts w:ascii="ＭＳ 明朝" w:eastAsia="ＭＳ 明朝" w:hAnsi="ＭＳ 明朝" w:hint="eastAsia"/>
          <w:sz w:val="24"/>
          <w:szCs w:val="24"/>
        </w:rPr>
        <w:t>２２</w:t>
      </w:r>
      <w:r w:rsidR="00D71593" w:rsidRPr="00D71593">
        <w:rPr>
          <w:rFonts w:ascii="ＭＳ 明朝" w:eastAsia="ＭＳ 明朝" w:hAnsi="ＭＳ 明朝" w:hint="eastAsia"/>
          <w:sz w:val="24"/>
          <w:szCs w:val="24"/>
        </w:rPr>
        <w:t>号）に定めるもののほか、必要な事項を定めるものと</w:t>
      </w:r>
      <w:r w:rsidR="0068615A">
        <w:rPr>
          <w:rFonts w:ascii="ＭＳ 明朝" w:eastAsia="ＭＳ 明朝" w:hAnsi="ＭＳ 明朝" w:hint="eastAsia"/>
          <w:sz w:val="24"/>
          <w:szCs w:val="24"/>
        </w:rPr>
        <w:t>する。</w:t>
      </w:r>
    </w:p>
    <w:p w14:paraId="0AB15254" w14:textId="77777777" w:rsidR="007C5E97" w:rsidRDefault="007C5E97" w:rsidP="00381DDE">
      <w:pPr>
        <w:ind w:leftChars="100" w:left="230" w:firstLineChars="100" w:firstLine="260"/>
        <w:rPr>
          <w:rFonts w:ascii="ＭＳ 明朝" w:eastAsia="ＭＳ 明朝" w:hAnsi="ＭＳ 明朝"/>
          <w:sz w:val="24"/>
        </w:rPr>
      </w:pPr>
      <w:r>
        <w:rPr>
          <w:rFonts w:ascii="ＭＳ 明朝" w:eastAsia="ＭＳ 明朝" w:hAnsi="ＭＳ 明朝" w:hint="eastAsia"/>
          <w:sz w:val="24"/>
        </w:rPr>
        <w:t>（定義）</w:t>
      </w:r>
    </w:p>
    <w:p w14:paraId="4FB023CD" w14:textId="77777777" w:rsidR="0033763F" w:rsidRDefault="007C5E97" w:rsidP="00381DDE">
      <w:pPr>
        <w:ind w:firstLineChars="100" w:firstLine="260"/>
        <w:rPr>
          <w:rFonts w:ascii="ＭＳ 明朝" w:eastAsia="ＭＳ 明朝" w:hAnsi="ＭＳ 明朝"/>
          <w:sz w:val="24"/>
        </w:rPr>
      </w:pPr>
      <w:r>
        <w:rPr>
          <w:rFonts w:ascii="ＭＳ 明朝" w:eastAsia="ＭＳ 明朝" w:hAnsi="ＭＳ 明朝" w:hint="eastAsia"/>
          <w:sz w:val="24"/>
        </w:rPr>
        <w:t>第２条　この要綱において、次の各号に掲げる用語の意義は、当該各号</w:t>
      </w:r>
    </w:p>
    <w:p w14:paraId="335A4DA9" w14:textId="77777777" w:rsidR="007C5E97" w:rsidRDefault="007C5E97" w:rsidP="0033763F">
      <w:pPr>
        <w:ind w:firstLineChars="200" w:firstLine="520"/>
        <w:rPr>
          <w:rFonts w:ascii="ＭＳ 明朝" w:eastAsia="ＭＳ 明朝" w:hAnsi="ＭＳ 明朝"/>
          <w:sz w:val="24"/>
        </w:rPr>
      </w:pPr>
      <w:r>
        <w:rPr>
          <w:rFonts w:ascii="ＭＳ 明朝" w:eastAsia="ＭＳ 明朝" w:hAnsi="ＭＳ 明朝" w:hint="eastAsia"/>
          <w:sz w:val="24"/>
        </w:rPr>
        <w:t>に定めるところによる。</w:t>
      </w:r>
    </w:p>
    <w:p w14:paraId="2A620C3C" w14:textId="7DAD6C6B" w:rsidR="0033763F" w:rsidRPr="001544F8" w:rsidRDefault="00F0224F" w:rsidP="001544F8">
      <w:pPr>
        <w:pStyle w:val="aa"/>
        <w:numPr>
          <w:ilvl w:val="0"/>
          <w:numId w:val="10"/>
        </w:numPr>
        <w:ind w:leftChars="0"/>
        <w:rPr>
          <w:rFonts w:ascii="ＭＳ 明朝" w:eastAsia="ＭＳ 明朝" w:hAnsi="ＭＳ 明朝"/>
          <w:sz w:val="24"/>
          <w:rPrChange w:id="1" w:author="K-27306" w:date="2025-07-01T09:17:00Z" w16du:dateUtc="2025-07-01T00:17:00Z">
            <w:rPr/>
          </w:rPrChange>
        </w:rPr>
      </w:pPr>
      <w:r>
        <w:rPr>
          <w:rFonts w:ascii="ＭＳ 明朝" w:eastAsia="ＭＳ 明朝" w:hAnsi="ＭＳ 明朝" w:hint="eastAsia"/>
          <w:sz w:val="24"/>
        </w:rPr>
        <w:t xml:space="preserve"> </w:t>
      </w:r>
      <w:r w:rsidR="007C5E97" w:rsidRPr="001544F8">
        <w:rPr>
          <w:rFonts w:ascii="ＭＳ 明朝" w:eastAsia="ＭＳ 明朝" w:hAnsi="ＭＳ 明朝" w:hint="eastAsia"/>
          <w:sz w:val="24"/>
          <w:rPrChange w:id="2" w:author="K-27306" w:date="2025-07-01T09:17:00Z" w16du:dateUtc="2025-07-01T00:17:00Z">
            <w:rPr>
              <w:rFonts w:hint="eastAsia"/>
            </w:rPr>
          </w:rPrChange>
        </w:rPr>
        <w:t>運転免許証　道路交通法（</w:t>
      </w:r>
      <w:r w:rsidR="00D71593" w:rsidRPr="001544F8">
        <w:rPr>
          <w:rFonts w:ascii="ＭＳ 明朝" w:eastAsia="ＭＳ 明朝" w:hAnsi="ＭＳ 明朝" w:hint="eastAsia"/>
          <w:sz w:val="24"/>
          <w:rPrChange w:id="3" w:author="K-27306" w:date="2025-07-01T09:17:00Z" w16du:dateUtc="2025-07-01T00:17:00Z">
            <w:rPr>
              <w:rFonts w:hint="eastAsia"/>
            </w:rPr>
          </w:rPrChange>
        </w:rPr>
        <w:t>昭和</w:t>
      </w:r>
      <w:r w:rsidR="0033763F" w:rsidRPr="001544F8">
        <w:rPr>
          <w:rFonts w:ascii="ＭＳ 明朝" w:eastAsia="ＭＳ 明朝" w:hAnsi="ＭＳ 明朝" w:hint="eastAsia"/>
          <w:sz w:val="24"/>
          <w:rPrChange w:id="4" w:author="K-27306" w:date="2025-07-01T09:17:00Z" w16du:dateUtc="2025-07-01T00:17:00Z">
            <w:rPr>
              <w:rFonts w:hint="eastAsia"/>
            </w:rPr>
          </w:rPrChange>
        </w:rPr>
        <w:t>３５</w:t>
      </w:r>
      <w:r w:rsidR="007C5E97" w:rsidRPr="001544F8">
        <w:rPr>
          <w:rFonts w:ascii="ＭＳ 明朝" w:eastAsia="ＭＳ 明朝" w:hAnsi="ＭＳ 明朝" w:hint="eastAsia"/>
          <w:sz w:val="24"/>
          <w:rPrChange w:id="5" w:author="K-27306" w:date="2025-07-01T09:17:00Z" w16du:dateUtc="2025-07-01T00:17:00Z">
            <w:rPr>
              <w:rFonts w:hint="eastAsia"/>
            </w:rPr>
          </w:rPrChange>
        </w:rPr>
        <w:t>年法律</w:t>
      </w:r>
      <w:r w:rsidR="00D71593" w:rsidRPr="001544F8">
        <w:rPr>
          <w:rFonts w:ascii="ＭＳ 明朝" w:eastAsia="ＭＳ 明朝" w:hAnsi="ＭＳ 明朝" w:hint="eastAsia"/>
          <w:sz w:val="24"/>
          <w:rPrChange w:id="6" w:author="K-27306" w:date="2025-07-01T09:17:00Z" w16du:dateUtc="2025-07-01T00:17:00Z">
            <w:rPr>
              <w:rFonts w:hint="eastAsia"/>
            </w:rPr>
          </w:rPrChange>
        </w:rPr>
        <w:t>第</w:t>
      </w:r>
      <w:r w:rsidR="0033763F" w:rsidRPr="001544F8">
        <w:rPr>
          <w:rFonts w:ascii="ＭＳ 明朝" w:eastAsia="ＭＳ 明朝" w:hAnsi="ＭＳ 明朝" w:hint="eastAsia"/>
          <w:sz w:val="24"/>
          <w:rPrChange w:id="7" w:author="K-27306" w:date="2025-07-01T09:17:00Z" w16du:dateUtc="2025-07-01T00:17:00Z">
            <w:rPr>
              <w:rFonts w:hint="eastAsia"/>
            </w:rPr>
          </w:rPrChange>
        </w:rPr>
        <w:t>１０５</w:t>
      </w:r>
      <w:r w:rsidR="007C5E97" w:rsidRPr="001544F8">
        <w:rPr>
          <w:rFonts w:ascii="ＭＳ 明朝" w:eastAsia="ＭＳ 明朝" w:hAnsi="ＭＳ 明朝" w:hint="eastAsia"/>
          <w:sz w:val="24"/>
          <w:rPrChange w:id="8" w:author="K-27306" w:date="2025-07-01T09:17:00Z" w16du:dateUtc="2025-07-01T00:17:00Z">
            <w:rPr>
              <w:rFonts w:hint="eastAsia"/>
            </w:rPr>
          </w:rPrChange>
        </w:rPr>
        <w:t>号</w:t>
      </w:r>
      <w:r w:rsidR="00D71593" w:rsidRPr="001544F8">
        <w:rPr>
          <w:rFonts w:ascii="ＭＳ 明朝" w:eastAsia="ＭＳ 明朝" w:hAnsi="ＭＳ 明朝" w:hint="eastAsia"/>
          <w:sz w:val="24"/>
          <w:rPrChange w:id="9" w:author="K-27306" w:date="2025-07-01T09:17:00Z" w16du:dateUtc="2025-07-01T00:17:00Z">
            <w:rPr>
              <w:rFonts w:hint="eastAsia"/>
            </w:rPr>
          </w:rPrChange>
        </w:rPr>
        <w:t>。以下「法」</w:t>
      </w:r>
    </w:p>
    <w:p w14:paraId="4C7155EC" w14:textId="3B38ADE4" w:rsidR="007C5E97" w:rsidRDefault="00D71593" w:rsidP="008673FB">
      <w:pPr>
        <w:ind w:leftChars="350" w:left="804"/>
        <w:rPr>
          <w:rFonts w:ascii="ＭＳ 明朝" w:eastAsia="ＭＳ 明朝" w:hAnsi="ＭＳ 明朝"/>
          <w:sz w:val="24"/>
        </w:rPr>
      </w:pPr>
      <w:r>
        <w:rPr>
          <w:rFonts w:ascii="ＭＳ 明朝" w:eastAsia="ＭＳ 明朝" w:hAnsi="ＭＳ 明朝" w:hint="eastAsia"/>
          <w:sz w:val="24"/>
        </w:rPr>
        <w:t>という。</w:t>
      </w:r>
      <w:r w:rsidR="00827746">
        <w:rPr>
          <w:rFonts w:ascii="ＭＳ 明朝" w:eastAsia="ＭＳ 明朝" w:hAnsi="ＭＳ 明朝" w:hint="eastAsia"/>
          <w:sz w:val="24"/>
        </w:rPr>
        <w:t>）</w:t>
      </w:r>
      <w:r w:rsidR="007239D0">
        <w:rPr>
          <w:rFonts w:ascii="ＭＳ 明朝" w:eastAsia="ＭＳ 明朝" w:hAnsi="ＭＳ 明朝" w:hint="eastAsia"/>
          <w:sz w:val="24"/>
        </w:rPr>
        <w:t>第９２条第１項</w:t>
      </w:r>
      <w:r w:rsidR="007C5E97">
        <w:rPr>
          <w:rFonts w:ascii="ＭＳ 明朝" w:eastAsia="ＭＳ 明朝" w:hAnsi="ＭＳ 明朝" w:hint="eastAsia"/>
          <w:sz w:val="24"/>
        </w:rPr>
        <w:t>に規定する運転免許証で</w:t>
      </w:r>
      <w:r w:rsidR="00AF110B">
        <w:rPr>
          <w:rFonts w:ascii="ＭＳ 明朝" w:eastAsia="ＭＳ 明朝" w:hAnsi="ＭＳ 明朝" w:hint="eastAsia"/>
          <w:sz w:val="24"/>
        </w:rPr>
        <w:t>、</w:t>
      </w:r>
      <w:r w:rsidR="007239D0">
        <w:rPr>
          <w:rFonts w:ascii="ＭＳ 明朝" w:eastAsia="ＭＳ 明朝" w:hAnsi="ＭＳ 明朝" w:hint="eastAsia"/>
          <w:sz w:val="24"/>
        </w:rPr>
        <w:t>法第９５条の６に規定する</w:t>
      </w:r>
      <w:r w:rsidR="007C5E97">
        <w:rPr>
          <w:rFonts w:ascii="ＭＳ 明朝" w:eastAsia="ＭＳ 明朝" w:hAnsi="ＭＳ 明朝" w:hint="eastAsia"/>
          <w:sz w:val="24"/>
        </w:rPr>
        <w:t>有効期間内にあるものをいう。</w:t>
      </w:r>
    </w:p>
    <w:p w14:paraId="32FA246A" w14:textId="77777777" w:rsidR="0033763F" w:rsidRDefault="0033763F" w:rsidP="00381DDE">
      <w:pPr>
        <w:ind w:firstLineChars="200" w:firstLine="520"/>
        <w:rPr>
          <w:rFonts w:ascii="ＭＳ 明朝" w:eastAsia="ＭＳ 明朝" w:hAnsi="ＭＳ 明朝"/>
          <w:sz w:val="24"/>
        </w:rPr>
      </w:pPr>
      <w:r>
        <w:rPr>
          <w:rFonts w:ascii="ＭＳ 明朝" w:eastAsia="ＭＳ 明朝" w:hAnsi="ＭＳ 明朝" w:hint="eastAsia"/>
          <w:sz w:val="24"/>
        </w:rPr>
        <w:t xml:space="preserve">⑵　</w:t>
      </w:r>
      <w:r w:rsidR="00827746">
        <w:rPr>
          <w:rFonts w:ascii="ＭＳ 明朝" w:eastAsia="ＭＳ 明朝" w:hAnsi="ＭＳ 明朝" w:hint="eastAsia"/>
          <w:sz w:val="24"/>
        </w:rPr>
        <w:t>自主返納　法第</w:t>
      </w:r>
      <w:r>
        <w:rPr>
          <w:rFonts w:ascii="ＭＳ 明朝" w:eastAsia="ＭＳ 明朝" w:hAnsi="ＭＳ 明朝" w:hint="eastAsia"/>
          <w:sz w:val="24"/>
        </w:rPr>
        <w:t>１０４</w:t>
      </w:r>
      <w:r w:rsidR="007C5E97">
        <w:rPr>
          <w:rFonts w:ascii="ＭＳ 明朝" w:eastAsia="ＭＳ 明朝" w:hAnsi="ＭＳ 明朝" w:hint="eastAsia"/>
          <w:sz w:val="24"/>
        </w:rPr>
        <w:t>条の４第１項の規定により</w:t>
      </w:r>
      <w:r w:rsidR="00D71593">
        <w:rPr>
          <w:rFonts w:ascii="ＭＳ 明朝" w:eastAsia="ＭＳ 明朝" w:hAnsi="ＭＳ 明朝" w:hint="eastAsia"/>
          <w:sz w:val="24"/>
        </w:rPr>
        <w:t>、</w:t>
      </w:r>
      <w:r w:rsidR="007C5E97">
        <w:rPr>
          <w:rFonts w:ascii="ＭＳ 明朝" w:eastAsia="ＭＳ 明朝" w:hAnsi="ＭＳ 明朝" w:hint="eastAsia"/>
          <w:sz w:val="24"/>
        </w:rPr>
        <w:t>公安委員会に</w:t>
      </w:r>
    </w:p>
    <w:p w14:paraId="4153BCA4" w14:textId="77777777" w:rsidR="0033763F" w:rsidRDefault="007C5E97" w:rsidP="0033763F">
      <w:pPr>
        <w:ind w:firstLineChars="300" w:firstLine="780"/>
        <w:rPr>
          <w:rFonts w:ascii="ＭＳ 明朝" w:eastAsia="ＭＳ 明朝" w:hAnsi="ＭＳ 明朝"/>
          <w:sz w:val="24"/>
        </w:rPr>
      </w:pPr>
      <w:r>
        <w:rPr>
          <w:rFonts w:ascii="ＭＳ 明朝" w:eastAsia="ＭＳ 明朝" w:hAnsi="ＭＳ 明朝" w:hint="eastAsia"/>
          <w:sz w:val="24"/>
        </w:rPr>
        <w:t>対して全ての運転免許の取消しを申請し、自主的に運転免許証を返</w:t>
      </w:r>
    </w:p>
    <w:p w14:paraId="4478BA04" w14:textId="4F264A7B" w:rsidR="007C5E97" w:rsidRDefault="007C5E97" w:rsidP="0033763F">
      <w:pPr>
        <w:ind w:firstLineChars="300" w:firstLine="780"/>
        <w:rPr>
          <w:rFonts w:ascii="ＭＳ 明朝" w:eastAsia="ＭＳ 明朝" w:hAnsi="ＭＳ 明朝"/>
          <w:sz w:val="24"/>
        </w:rPr>
      </w:pPr>
      <w:r>
        <w:rPr>
          <w:rFonts w:ascii="ＭＳ 明朝" w:eastAsia="ＭＳ 明朝" w:hAnsi="ＭＳ 明朝" w:hint="eastAsia"/>
          <w:sz w:val="24"/>
        </w:rPr>
        <w:t>納することをいう。</w:t>
      </w:r>
    </w:p>
    <w:p w14:paraId="0B042B47" w14:textId="0D69B73C" w:rsidR="00555738" w:rsidRDefault="00555738" w:rsidP="00555738">
      <w:pPr>
        <w:ind w:left="780" w:hangingChars="300" w:hanging="780"/>
        <w:rPr>
          <w:rFonts w:ascii="ＭＳ 明朝" w:eastAsia="ＭＳ 明朝" w:hAnsi="ＭＳ 明朝"/>
          <w:sz w:val="24"/>
        </w:rPr>
      </w:pPr>
      <w:r>
        <w:rPr>
          <w:rFonts w:ascii="ＭＳ 明朝" w:eastAsia="ＭＳ 明朝" w:hAnsi="ＭＳ 明朝" w:hint="eastAsia"/>
          <w:sz w:val="24"/>
        </w:rPr>
        <w:t xml:space="preserve">　　⑶　失効　運転免許証の更新を受けずに当該運転免許証を失効したもので、当該運転免許証の有効期間が満了する日において法第９０条第５項の規定による免許の取消しの基準に該当する者その他の政令で定める者を除く。</w:t>
      </w:r>
    </w:p>
    <w:p w14:paraId="4A0A4A69" w14:textId="3592775E" w:rsidR="00AA4A27" w:rsidRDefault="00703E24" w:rsidP="00AA4A27">
      <w:pPr>
        <w:ind w:leftChars="200" w:left="720" w:hangingChars="100" w:hanging="260"/>
        <w:rPr>
          <w:rFonts w:ascii="ＭＳ 明朝" w:eastAsia="ＭＳ 明朝" w:hAnsi="ＭＳ 明朝"/>
          <w:sz w:val="24"/>
        </w:rPr>
      </w:pPr>
      <w:r>
        <w:rPr>
          <w:rFonts w:ascii="ＭＳ 明朝" w:eastAsia="ＭＳ 明朝" w:hAnsi="ＭＳ 明朝" w:hint="eastAsia"/>
          <w:sz w:val="24"/>
        </w:rPr>
        <w:t>⑷</w:t>
      </w:r>
      <w:r w:rsidR="0033763F">
        <w:rPr>
          <w:rFonts w:ascii="ＭＳ 明朝" w:eastAsia="ＭＳ 明朝" w:hAnsi="ＭＳ 明朝" w:hint="eastAsia"/>
          <w:sz w:val="24"/>
        </w:rPr>
        <w:t xml:space="preserve">　</w:t>
      </w:r>
      <w:r w:rsidR="007C5E97">
        <w:rPr>
          <w:rFonts w:ascii="ＭＳ 明朝" w:eastAsia="ＭＳ 明朝" w:hAnsi="ＭＳ 明朝" w:hint="eastAsia"/>
          <w:sz w:val="24"/>
        </w:rPr>
        <w:t xml:space="preserve">運転経歴証明書　</w:t>
      </w:r>
      <w:r w:rsidR="00AA4A27">
        <w:rPr>
          <w:rFonts w:ascii="ＭＳ 明朝" w:eastAsia="ＭＳ 明朝" w:hAnsi="ＭＳ 明朝" w:hint="eastAsia"/>
          <w:sz w:val="24"/>
        </w:rPr>
        <w:t>法第１０５条の２第１項</w:t>
      </w:r>
      <w:r w:rsidR="007239D0">
        <w:rPr>
          <w:rFonts w:ascii="ＭＳ 明朝" w:eastAsia="ＭＳ 明朝" w:hAnsi="ＭＳ 明朝" w:hint="eastAsia"/>
          <w:sz w:val="24"/>
        </w:rPr>
        <w:t>に規定する</w:t>
      </w:r>
      <w:r w:rsidR="007C5E97">
        <w:rPr>
          <w:rFonts w:ascii="ＭＳ 明朝" w:eastAsia="ＭＳ 明朝" w:hAnsi="ＭＳ 明朝" w:hint="eastAsia"/>
          <w:sz w:val="24"/>
        </w:rPr>
        <w:t>運転経歴証明書</w:t>
      </w:r>
      <w:r w:rsidR="0033763F">
        <w:rPr>
          <w:rFonts w:ascii="ＭＳ 明朝" w:eastAsia="ＭＳ 明朝" w:hAnsi="ＭＳ 明朝" w:hint="eastAsia"/>
          <w:sz w:val="24"/>
        </w:rPr>
        <w:t>で、和歌山県公安委員会が発行したもの</w:t>
      </w:r>
      <w:r w:rsidR="007C5E97">
        <w:rPr>
          <w:rFonts w:ascii="ＭＳ 明朝" w:eastAsia="ＭＳ 明朝" w:hAnsi="ＭＳ 明朝" w:hint="eastAsia"/>
          <w:sz w:val="24"/>
        </w:rPr>
        <w:t>をいう。</w:t>
      </w:r>
    </w:p>
    <w:p w14:paraId="3E3F74A9" w14:textId="77777777" w:rsidR="00AA4A27" w:rsidRDefault="00AA4A27" w:rsidP="00AA4A27">
      <w:pPr>
        <w:ind w:leftChars="200" w:left="720" w:hangingChars="100" w:hanging="260"/>
        <w:rPr>
          <w:rFonts w:ascii="ＭＳ 明朝" w:eastAsia="ＭＳ 明朝" w:hAnsi="ＭＳ 明朝"/>
          <w:sz w:val="24"/>
        </w:rPr>
      </w:pPr>
      <w:r>
        <w:rPr>
          <w:rFonts w:ascii="ＭＳ 明朝" w:eastAsia="ＭＳ 明朝" w:hAnsi="ＭＳ 明朝" w:hint="eastAsia"/>
          <w:sz w:val="24"/>
        </w:rPr>
        <w:t>⑸　運転経歴情報　法第１０５条の２第３項に規定する運転経歴情報をいう。</w:t>
      </w:r>
    </w:p>
    <w:p w14:paraId="354ADB9E" w14:textId="5748107D" w:rsidR="00AA4A27" w:rsidRDefault="00AA4A27" w:rsidP="00AA4A27">
      <w:pPr>
        <w:ind w:leftChars="200" w:left="720" w:hangingChars="100" w:hanging="260"/>
        <w:rPr>
          <w:rFonts w:ascii="ＭＳ 明朝" w:eastAsia="ＭＳ 明朝" w:hAnsi="ＭＳ 明朝"/>
          <w:sz w:val="24"/>
        </w:rPr>
      </w:pPr>
      <w:r>
        <w:rPr>
          <w:rFonts w:ascii="ＭＳ 明朝" w:eastAsia="ＭＳ 明朝" w:hAnsi="ＭＳ 明朝" w:hint="eastAsia"/>
          <w:sz w:val="24"/>
        </w:rPr>
        <w:t xml:space="preserve">⑹　個人番号カード　行政手続における特定の個人を識別するための番号の利用等に関する法律（平成２５年法律第２７号）第２条第７項に規定する個人番号カードをいう。　</w:t>
      </w:r>
    </w:p>
    <w:p w14:paraId="6EF7F44F" w14:textId="77777777" w:rsidR="007C5E97" w:rsidRDefault="007C5E97" w:rsidP="007C5E97">
      <w:pPr>
        <w:rPr>
          <w:rFonts w:ascii="ＭＳ 明朝" w:eastAsia="ＭＳ 明朝" w:hAnsi="ＭＳ 明朝"/>
          <w:sz w:val="24"/>
        </w:rPr>
      </w:pPr>
      <w:r>
        <w:rPr>
          <w:rFonts w:ascii="ＭＳ 明朝" w:eastAsia="ＭＳ 明朝" w:hAnsi="ＭＳ 明朝" w:hint="eastAsia"/>
          <w:sz w:val="24"/>
        </w:rPr>
        <w:t xml:space="preserve">　</w:t>
      </w:r>
      <w:r w:rsidR="00381DDE">
        <w:rPr>
          <w:rFonts w:ascii="ＭＳ 明朝" w:eastAsia="ＭＳ 明朝" w:hAnsi="ＭＳ 明朝" w:hint="eastAsia"/>
          <w:sz w:val="24"/>
        </w:rPr>
        <w:t xml:space="preserve">　</w:t>
      </w:r>
      <w:r>
        <w:rPr>
          <w:rFonts w:ascii="ＭＳ 明朝" w:eastAsia="ＭＳ 明朝" w:hAnsi="ＭＳ 明朝" w:hint="eastAsia"/>
          <w:sz w:val="24"/>
        </w:rPr>
        <w:t>（</w:t>
      </w:r>
      <w:r w:rsidR="00D71593">
        <w:rPr>
          <w:rFonts w:ascii="ＭＳ 明朝" w:eastAsia="ＭＳ 明朝" w:hAnsi="ＭＳ 明朝" w:hint="eastAsia"/>
          <w:sz w:val="24"/>
        </w:rPr>
        <w:t>補助の</w:t>
      </w:r>
      <w:r>
        <w:rPr>
          <w:rFonts w:ascii="ＭＳ 明朝" w:eastAsia="ＭＳ 明朝" w:hAnsi="ＭＳ 明朝" w:hint="eastAsia"/>
          <w:sz w:val="24"/>
        </w:rPr>
        <w:t>対象者）</w:t>
      </w:r>
    </w:p>
    <w:p w14:paraId="39647702" w14:textId="77777777" w:rsidR="0033763F" w:rsidRDefault="007C5E97" w:rsidP="00381DDE">
      <w:pPr>
        <w:ind w:firstLineChars="100" w:firstLine="260"/>
        <w:rPr>
          <w:rFonts w:ascii="ＭＳ 明朝" w:eastAsia="ＭＳ 明朝" w:hAnsi="ＭＳ 明朝"/>
          <w:sz w:val="24"/>
        </w:rPr>
      </w:pPr>
      <w:r>
        <w:rPr>
          <w:rFonts w:ascii="ＭＳ 明朝" w:eastAsia="ＭＳ 明朝" w:hAnsi="ＭＳ 明朝" w:hint="eastAsia"/>
          <w:sz w:val="24"/>
        </w:rPr>
        <w:t xml:space="preserve">第３条　</w:t>
      </w:r>
      <w:r w:rsidR="00D71593">
        <w:rPr>
          <w:rFonts w:ascii="ＭＳ 明朝" w:eastAsia="ＭＳ 明朝" w:hAnsi="ＭＳ 明朝" w:hint="eastAsia"/>
          <w:sz w:val="24"/>
        </w:rPr>
        <w:t>補助の</w:t>
      </w:r>
      <w:r>
        <w:rPr>
          <w:rFonts w:ascii="ＭＳ 明朝" w:eastAsia="ＭＳ 明朝" w:hAnsi="ＭＳ 明朝" w:hint="eastAsia"/>
          <w:sz w:val="24"/>
        </w:rPr>
        <w:t>対象となる者は、</w:t>
      </w:r>
      <w:r w:rsidR="00D71593">
        <w:rPr>
          <w:rFonts w:ascii="ＭＳ 明朝" w:eastAsia="ＭＳ 明朝" w:hAnsi="ＭＳ 明朝" w:hint="eastAsia"/>
          <w:sz w:val="24"/>
        </w:rPr>
        <w:t>次の各号のいずれにも該当するものと</w:t>
      </w:r>
    </w:p>
    <w:p w14:paraId="65757AEE" w14:textId="77777777" w:rsidR="00703E24" w:rsidRDefault="00D71593" w:rsidP="00703E24">
      <w:pPr>
        <w:ind w:firstLineChars="200" w:firstLine="520"/>
        <w:rPr>
          <w:rFonts w:ascii="ＭＳ 明朝" w:eastAsia="ＭＳ 明朝" w:hAnsi="ＭＳ 明朝"/>
          <w:sz w:val="24"/>
        </w:rPr>
      </w:pPr>
      <w:r>
        <w:rPr>
          <w:rFonts w:ascii="ＭＳ 明朝" w:eastAsia="ＭＳ 明朝" w:hAnsi="ＭＳ 明朝" w:hint="eastAsia"/>
          <w:sz w:val="24"/>
        </w:rPr>
        <w:t>する。</w:t>
      </w:r>
    </w:p>
    <w:p w14:paraId="0BD0274E" w14:textId="3FD4125A" w:rsidR="0033763F" w:rsidRPr="00703E24" w:rsidRDefault="0033763F" w:rsidP="00703E24">
      <w:pPr>
        <w:pStyle w:val="aa"/>
        <w:numPr>
          <w:ilvl w:val="0"/>
          <w:numId w:val="5"/>
        </w:numPr>
        <w:ind w:leftChars="0"/>
        <w:rPr>
          <w:rFonts w:ascii="ＭＳ 明朝" w:eastAsia="ＭＳ 明朝" w:hAnsi="ＭＳ 明朝"/>
          <w:sz w:val="24"/>
        </w:rPr>
      </w:pPr>
      <w:r w:rsidRPr="00703E24">
        <w:rPr>
          <w:rFonts w:ascii="ＭＳ 明朝" w:eastAsia="ＭＳ 明朝" w:hAnsi="ＭＳ 明朝" w:hint="eastAsia"/>
          <w:sz w:val="24"/>
        </w:rPr>
        <w:t xml:space="preserve">　</w:t>
      </w:r>
      <w:r w:rsidR="00555738" w:rsidRPr="00703E24">
        <w:rPr>
          <w:rFonts w:ascii="ＭＳ 明朝" w:eastAsia="ＭＳ 明朝" w:hAnsi="ＭＳ 明朝" w:hint="eastAsia"/>
          <w:sz w:val="24"/>
        </w:rPr>
        <w:t>運転経歴証明書</w:t>
      </w:r>
      <w:r w:rsidR="00A610E5">
        <w:rPr>
          <w:rFonts w:ascii="ＭＳ 明朝" w:eastAsia="ＭＳ 明朝" w:hAnsi="ＭＳ 明朝" w:hint="eastAsia"/>
          <w:sz w:val="24"/>
        </w:rPr>
        <w:t>の交付等</w:t>
      </w:r>
      <w:r w:rsidR="00555738" w:rsidRPr="00703E24">
        <w:rPr>
          <w:rFonts w:ascii="ＭＳ 明朝" w:eastAsia="ＭＳ 明朝" w:hAnsi="ＭＳ 明朝" w:hint="eastAsia"/>
          <w:sz w:val="24"/>
        </w:rPr>
        <w:t>の申請を行った</w:t>
      </w:r>
      <w:r w:rsidR="00D71593" w:rsidRPr="00703E24">
        <w:rPr>
          <w:rFonts w:ascii="ＭＳ 明朝" w:eastAsia="ＭＳ 明朝" w:hAnsi="ＭＳ 明朝" w:hint="eastAsia"/>
          <w:sz w:val="24"/>
        </w:rPr>
        <w:t>日現在で、</w:t>
      </w:r>
      <w:r w:rsidR="007C5E97" w:rsidRPr="00703E24">
        <w:rPr>
          <w:rFonts w:ascii="ＭＳ 明朝" w:eastAsia="ＭＳ 明朝" w:hAnsi="ＭＳ 明朝" w:hint="eastAsia"/>
          <w:sz w:val="24"/>
        </w:rPr>
        <w:t>住民基本台帳</w:t>
      </w:r>
      <w:r w:rsidR="00D71593" w:rsidRPr="00703E24">
        <w:rPr>
          <w:rFonts w:ascii="ＭＳ 明朝" w:eastAsia="ＭＳ 明朝" w:hAnsi="ＭＳ 明朝" w:hint="eastAsia"/>
          <w:sz w:val="24"/>
        </w:rPr>
        <w:t>法（昭和</w:t>
      </w:r>
      <w:r w:rsidRPr="00703E24">
        <w:rPr>
          <w:rFonts w:ascii="ＭＳ 明朝" w:eastAsia="ＭＳ 明朝" w:hAnsi="ＭＳ 明朝" w:hint="eastAsia"/>
          <w:sz w:val="24"/>
        </w:rPr>
        <w:t>４２</w:t>
      </w:r>
      <w:r w:rsidR="00D71593" w:rsidRPr="00703E24">
        <w:rPr>
          <w:rFonts w:ascii="ＭＳ 明朝" w:eastAsia="ＭＳ 明朝" w:hAnsi="ＭＳ 明朝" w:hint="eastAsia"/>
          <w:sz w:val="24"/>
        </w:rPr>
        <w:t>年法律第</w:t>
      </w:r>
      <w:r w:rsidRPr="00703E24">
        <w:rPr>
          <w:rFonts w:ascii="ＭＳ 明朝" w:eastAsia="ＭＳ 明朝" w:hAnsi="ＭＳ 明朝" w:hint="eastAsia"/>
          <w:sz w:val="24"/>
        </w:rPr>
        <w:t>８１</w:t>
      </w:r>
      <w:r w:rsidR="00381DDE" w:rsidRPr="00703E24">
        <w:rPr>
          <w:rFonts w:ascii="ＭＳ 明朝" w:eastAsia="ＭＳ 明朝" w:hAnsi="ＭＳ 明朝" w:hint="eastAsia"/>
          <w:sz w:val="24"/>
        </w:rPr>
        <w:t>号）</w:t>
      </w:r>
      <w:r w:rsidR="00827746" w:rsidRPr="00703E24">
        <w:rPr>
          <w:rFonts w:ascii="ＭＳ 明朝" w:eastAsia="ＭＳ 明朝" w:hAnsi="ＭＳ 明朝" w:hint="eastAsia"/>
          <w:sz w:val="24"/>
        </w:rPr>
        <w:t>に基づき本市の住民基本台帳に記載されている</w:t>
      </w:r>
      <w:r w:rsidRPr="00703E24">
        <w:rPr>
          <w:rFonts w:ascii="ＭＳ 明朝" w:eastAsia="ＭＳ 明朝" w:hAnsi="ＭＳ 明朝" w:hint="eastAsia"/>
          <w:sz w:val="24"/>
        </w:rPr>
        <w:t>６５</w:t>
      </w:r>
      <w:r w:rsidR="00D71593" w:rsidRPr="00703E24">
        <w:rPr>
          <w:rFonts w:ascii="ＭＳ 明朝" w:eastAsia="ＭＳ 明朝" w:hAnsi="ＭＳ 明朝" w:hint="eastAsia"/>
          <w:sz w:val="24"/>
        </w:rPr>
        <w:t>歳以上の者</w:t>
      </w:r>
    </w:p>
    <w:p w14:paraId="4B80A118" w14:textId="6EC01889" w:rsidR="0033763F" w:rsidRPr="00703E24" w:rsidRDefault="0033763F" w:rsidP="00703E24">
      <w:pPr>
        <w:pStyle w:val="aa"/>
        <w:numPr>
          <w:ilvl w:val="0"/>
          <w:numId w:val="5"/>
        </w:numPr>
        <w:ind w:leftChars="0"/>
        <w:rPr>
          <w:rFonts w:ascii="ＭＳ 明朝" w:eastAsia="ＭＳ 明朝" w:hAnsi="ＭＳ 明朝"/>
          <w:sz w:val="24"/>
        </w:rPr>
      </w:pPr>
      <w:r w:rsidRPr="00703E24">
        <w:rPr>
          <w:rFonts w:ascii="ＭＳ 明朝" w:eastAsia="ＭＳ 明朝" w:hAnsi="ＭＳ 明朝" w:hint="eastAsia"/>
          <w:sz w:val="24"/>
        </w:rPr>
        <w:lastRenderedPageBreak/>
        <w:t xml:space="preserve">　</w:t>
      </w:r>
      <w:r w:rsidR="00D71593" w:rsidRPr="00703E24">
        <w:rPr>
          <w:rFonts w:ascii="ＭＳ 明朝" w:eastAsia="ＭＳ 明朝" w:hAnsi="ＭＳ 明朝" w:hint="eastAsia"/>
          <w:sz w:val="24"/>
        </w:rPr>
        <w:t>運転免許証を自主返納し、</w:t>
      </w:r>
      <w:r w:rsidR="000A5B26">
        <w:rPr>
          <w:rFonts w:ascii="ＭＳ 明朝" w:eastAsia="ＭＳ 明朝" w:hAnsi="ＭＳ 明朝" w:hint="eastAsia"/>
          <w:sz w:val="24"/>
        </w:rPr>
        <w:t>又</w:t>
      </w:r>
      <w:r w:rsidR="00703E24" w:rsidRPr="00703E24">
        <w:rPr>
          <w:rFonts w:ascii="ＭＳ 明朝" w:eastAsia="ＭＳ 明朝" w:hAnsi="ＭＳ 明朝" w:hint="eastAsia"/>
          <w:sz w:val="24"/>
        </w:rPr>
        <w:t>は</w:t>
      </w:r>
      <w:r w:rsidR="00703E24">
        <w:rPr>
          <w:rFonts w:ascii="ＭＳ 明朝" w:eastAsia="ＭＳ 明朝" w:hAnsi="ＭＳ 明朝" w:hint="eastAsia"/>
          <w:sz w:val="24"/>
        </w:rPr>
        <w:t>運転免許証の更新を受けずに失効し、</w:t>
      </w:r>
      <w:r w:rsidR="00D71593" w:rsidRPr="00703E24">
        <w:rPr>
          <w:rFonts w:ascii="ＭＳ 明朝" w:eastAsia="ＭＳ 明朝" w:hAnsi="ＭＳ 明朝" w:hint="eastAsia"/>
          <w:sz w:val="24"/>
        </w:rPr>
        <w:t>運転経歴証明書の</w:t>
      </w:r>
      <w:r w:rsidR="0068615A">
        <w:rPr>
          <w:rFonts w:ascii="ＭＳ 明朝" w:eastAsia="ＭＳ 明朝" w:hAnsi="ＭＳ 明朝" w:hint="eastAsia"/>
          <w:sz w:val="24"/>
        </w:rPr>
        <w:t>交付等</w:t>
      </w:r>
      <w:r w:rsidRPr="00703E24">
        <w:rPr>
          <w:rFonts w:ascii="ＭＳ 明朝" w:eastAsia="ＭＳ 明朝" w:hAnsi="ＭＳ 明朝" w:hint="eastAsia"/>
          <w:sz w:val="24"/>
        </w:rPr>
        <w:t>を受けた者</w:t>
      </w:r>
    </w:p>
    <w:p w14:paraId="20B0F3AE" w14:textId="77777777" w:rsidR="0033763F" w:rsidRDefault="0033763F" w:rsidP="0033763F">
      <w:pPr>
        <w:ind w:firstLineChars="200" w:firstLine="520"/>
        <w:rPr>
          <w:rFonts w:ascii="ＭＳ 明朝" w:eastAsia="ＭＳ 明朝" w:hAnsi="ＭＳ 明朝"/>
          <w:sz w:val="24"/>
        </w:rPr>
      </w:pPr>
      <w:r>
        <w:rPr>
          <w:rFonts w:ascii="ＭＳ 明朝" w:eastAsia="ＭＳ 明朝" w:hAnsi="ＭＳ 明朝" w:hint="eastAsia"/>
          <w:sz w:val="24"/>
        </w:rPr>
        <w:t xml:space="preserve">⑶　</w:t>
      </w:r>
      <w:r w:rsidR="00827746">
        <w:rPr>
          <w:rFonts w:ascii="ＭＳ 明朝" w:eastAsia="ＭＳ 明朝" w:hAnsi="ＭＳ 明朝" w:hint="eastAsia"/>
          <w:sz w:val="24"/>
        </w:rPr>
        <w:t>御坊市暴力団排除条例（平成</w:t>
      </w:r>
      <w:r>
        <w:rPr>
          <w:rFonts w:ascii="ＭＳ 明朝" w:eastAsia="ＭＳ 明朝" w:hAnsi="ＭＳ 明朝" w:hint="eastAsia"/>
          <w:sz w:val="24"/>
        </w:rPr>
        <w:t>２３</w:t>
      </w:r>
      <w:r w:rsidR="00827746">
        <w:rPr>
          <w:rFonts w:ascii="ＭＳ 明朝" w:eastAsia="ＭＳ 明朝" w:hAnsi="ＭＳ 明朝" w:hint="eastAsia"/>
          <w:sz w:val="24"/>
        </w:rPr>
        <w:t>年条例第</w:t>
      </w:r>
      <w:r>
        <w:rPr>
          <w:rFonts w:ascii="ＭＳ 明朝" w:eastAsia="ＭＳ 明朝" w:hAnsi="ＭＳ 明朝" w:hint="eastAsia"/>
          <w:sz w:val="24"/>
        </w:rPr>
        <w:t>１８</w:t>
      </w:r>
      <w:r w:rsidR="00916EA2">
        <w:rPr>
          <w:rFonts w:ascii="ＭＳ 明朝" w:eastAsia="ＭＳ 明朝" w:hAnsi="ＭＳ 明朝" w:hint="eastAsia"/>
          <w:sz w:val="24"/>
        </w:rPr>
        <w:t>号）第２条第２号</w:t>
      </w:r>
    </w:p>
    <w:p w14:paraId="3F812B82" w14:textId="77777777" w:rsidR="0033763F" w:rsidRDefault="0033763F" w:rsidP="0033763F">
      <w:pPr>
        <w:ind w:firstLineChars="200" w:firstLine="520"/>
        <w:rPr>
          <w:rFonts w:ascii="ＭＳ 明朝" w:eastAsia="ＭＳ 明朝" w:hAnsi="ＭＳ 明朝"/>
          <w:sz w:val="24"/>
        </w:rPr>
      </w:pPr>
      <w:r>
        <w:rPr>
          <w:rFonts w:ascii="ＭＳ 明朝" w:eastAsia="ＭＳ 明朝" w:hAnsi="ＭＳ 明朝" w:hint="eastAsia"/>
          <w:sz w:val="24"/>
        </w:rPr>
        <w:t xml:space="preserve">　</w:t>
      </w:r>
      <w:r w:rsidR="00916EA2">
        <w:rPr>
          <w:rFonts w:ascii="ＭＳ 明朝" w:eastAsia="ＭＳ 明朝" w:hAnsi="ＭＳ 明朝" w:hint="eastAsia"/>
          <w:sz w:val="24"/>
        </w:rPr>
        <w:t>に規定する暴力団員（以下「暴力団員」という。）でない者又は同条</w:t>
      </w:r>
    </w:p>
    <w:p w14:paraId="57EBBB4C" w14:textId="77777777" w:rsidR="00703E24" w:rsidRDefault="00916EA2" w:rsidP="006B2598">
      <w:pPr>
        <w:ind w:firstLineChars="300" w:firstLine="780"/>
        <w:rPr>
          <w:rFonts w:ascii="ＭＳ 明朝" w:eastAsia="ＭＳ 明朝" w:hAnsi="ＭＳ 明朝"/>
          <w:sz w:val="24"/>
        </w:rPr>
      </w:pPr>
      <w:r>
        <w:rPr>
          <w:rFonts w:ascii="ＭＳ 明朝" w:eastAsia="ＭＳ 明朝" w:hAnsi="ＭＳ 明朝" w:hint="eastAsia"/>
          <w:sz w:val="24"/>
        </w:rPr>
        <w:t>第１号に規定する暴力団若しくは暴力団員と密接な関係を有し</w:t>
      </w:r>
      <w:r w:rsidR="006B2598">
        <w:rPr>
          <w:rFonts w:ascii="ＭＳ 明朝" w:eastAsia="ＭＳ 明朝" w:hAnsi="ＭＳ 明朝" w:hint="eastAsia"/>
          <w:sz w:val="24"/>
        </w:rPr>
        <w:t>な</w:t>
      </w:r>
    </w:p>
    <w:p w14:paraId="110BDC8C" w14:textId="219478D1" w:rsidR="00916EA2" w:rsidRDefault="00916EA2" w:rsidP="006B2598">
      <w:pPr>
        <w:ind w:firstLineChars="300" w:firstLine="780"/>
        <w:rPr>
          <w:rFonts w:ascii="ＭＳ 明朝" w:eastAsia="ＭＳ 明朝" w:hAnsi="ＭＳ 明朝"/>
          <w:sz w:val="24"/>
        </w:rPr>
      </w:pPr>
      <w:r>
        <w:rPr>
          <w:rFonts w:ascii="ＭＳ 明朝" w:eastAsia="ＭＳ 明朝" w:hAnsi="ＭＳ 明朝" w:hint="eastAsia"/>
          <w:sz w:val="24"/>
        </w:rPr>
        <w:t>い者</w:t>
      </w:r>
    </w:p>
    <w:p w14:paraId="0F18B0BE" w14:textId="2A6AA940" w:rsidR="007C5E97" w:rsidRDefault="007C5E97" w:rsidP="00381DDE">
      <w:pPr>
        <w:ind w:firstLineChars="200" w:firstLine="520"/>
        <w:rPr>
          <w:rFonts w:ascii="ＭＳ 明朝" w:eastAsia="ＭＳ 明朝" w:hAnsi="ＭＳ 明朝"/>
          <w:sz w:val="24"/>
        </w:rPr>
      </w:pPr>
      <w:r>
        <w:rPr>
          <w:rFonts w:ascii="ＭＳ 明朝" w:eastAsia="ＭＳ 明朝" w:hAnsi="ＭＳ 明朝" w:hint="eastAsia"/>
          <w:sz w:val="24"/>
        </w:rPr>
        <w:t>（</w:t>
      </w:r>
      <w:r w:rsidR="00584420">
        <w:rPr>
          <w:rFonts w:ascii="ＭＳ 明朝" w:eastAsia="ＭＳ 明朝" w:hAnsi="ＭＳ 明朝" w:hint="eastAsia"/>
          <w:sz w:val="24"/>
        </w:rPr>
        <w:t>補助金の額</w:t>
      </w:r>
      <w:r w:rsidR="007239D0">
        <w:rPr>
          <w:rFonts w:ascii="ＭＳ 明朝" w:eastAsia="ＭＳ 明朝" w:hAnsi="ＭＳ 明朝" w:hint="eastAsia"/>
          <w:sz w:val="24"/>
        </w:rPr>
        <w:t>等</w:t>
      </w:r>
      <w:r w:rsidR="00584420">
        <w:rPr>
          <w:rFonts w:ascii="ＭＳ 明朝" w:eastAsia="ＭＳ 明朝" w:hAnsi="ＭＳ 明朝" w:hint="eastAsia"/>
          <w:sz w:val="24"/>
        </w:rPr>
        <w:t>）</w:t>
      </w:r>
    </w:p>
    <w:p w14:paraId="7A7EE5B4" w14:textId="5A7A3841" w:rsidR="00584420" w:rsidRDefault="00561364" w:rsidP="0068615A">
      <w:pPr>
        <w:ind w:leftChars="100" w:left="1010" w:hangingChars="300" w:hanging="780"/>
        <w:rPr>
          <w:rFonts w:ascii="ＭＳ 明朝" w:eastAsia="ＭＳ 明朝" w:hAnsi="ＭＳ 明朝"/>
          <w:sz w:val="24"/>
        </w:rPr>
      </w:pPr>
      <w:r>
        <w:rPr>
          <w:rFonts w:ascii="ＭＳ 明朝" w:eastAsia="ＭＳ 明朝" w:hAnsi="ＭＳ 明朝" w:hint="eastAsia"/>
          <w:sz w:val="24"/>
        </w:rPr>
        <w:t xml:space="preserve">第４条　</w:t>
      </w:r>
      <w:r w:rsidR="00584420">
        <w:rPr>
          <w:rFonts w:ascii="ＭＳ 明朝" w:eastAsia="ＭＳ 明朝" w:hAnsi="ＭＳ 明朝" w:hint="eastAsia"/>
          <w:sz w:val="24"/>
        </w:rPr>
        <w:t>補助金の額</w:t>
      </w:r>
      <w:r>
        <w:rPr>
          <w:rFonts w:ascii="ＭＳ 明朝" w:eastAsia="ＭＳ 明朝" w:hAnsi="ＭＳ 明朝" w:hint="eastAsia"/>
          <w:sz w:val="24"/>
        </w:rPr>
        <w:t>は、</w:t>
      </w:r>
      <w:r w:rsidR="0068615A">
        <w:rPr>
          <w:rFonts w:ascii="ＭＳ 明朝" w:eastAsia="ＭＳ 明朝" w:hAnsi="ＭＳ 明朝" w:hint="eastAsia"/>
          <w:sz w:val="24"/>
        </w:rPr>
        <w:t>運転経歴証明書の交付等に要した手数料の額に相当する額</w:t>
      </w:r>
      <w:r w:rsidR="00C707A2">
        <w:rPr>
          <w:rFonts w:ascii="ＭＳ 明朝" w:eastAsia="ＭＳ 明朝" w:hAnsi="ＭＳ 明朝" w:hint="eastAsia"/>
          <w:sz w:val="24"/>
        </w:rPr>
        <w:t>とし、</w:t>
      </w:r>
      <w:r w:rsidR="00584420">
        <w:rPr>
          <w:rFonts w:ascii="ＭＳ 明朝" w:eastAsia="ＭＳ 明朝" w:hAnsi="ＭＳ 明朝" w:hint="eastAsia"/>
          <w:sz w:val="24"/>
        </w:rPr>
        <w:t>補助金の交付は</w:t>
      </w:r>
      <w:r w:rsidR="00C707A2">
        <w:rPr>
          <w:rFonts w:ascii="ＭＳ 明朝" w:eastAsia="ＭＳ 明朝" w:hAnsi="ＭＳ 明朝" w:hint="eastAsia"/>
          <w:sz w:val="24"/>
        </w:rPr>
        <w:t>、</w:t>
      </w:r>
      <w:r w:rsidR="0068615A">
        <w:rPr>
          <w:rFonts w:ascii="ＭＳ 明朝" w:eastAsia="ＭＳ 明朝" w:hAnsi="ＭＳ 明朝" w:hint="eastAsia"/>
          <w:sz w:val="24"/>
        </w:rPr>
        <w:t>前条に規定する補助の対象者</w:t>
      </w:r>
      <w:r w:rsidR="00584420">
        <w:rPr>
          <w:rFonts w:ascii="ＭＳ 明朝" w:eastAsia="ＭＳ 明朝" w:hAnsi="ＭＳ 明朝" w:hint="eastAsia"/>
          <w:sz w:val="24"/>
        </w:rPr>
        <w:t>１人に</w:t>
      </w:r>
      <w:r w:rsidR="0068615A">
        <w:rPr>
          <w:rFonts w:ascii="ＭＳ 明朝" w:eastAsia="ＭＳ 明朝" w:hAnsi="ＭＳ 明朝" w:hint="eastAsia"/>
          <w:sz w:val="24"/>
        </w:rPr>
        <w:t>つ</w:t>
      </w:r>
      <w:r w:rsidR="00584420">
        <w:rPr>
          <w:rFonts w:ascii="ＭＳ 明朝" w:eastAsia="ＭＳ 明朝" w:hAnsi="ＭＳ 明朝" w:hint="eastAsia"/>
          <w:sz w:val="24"/>
        </w:rPr>
        <w:t>き１回限りとする。</w:t>
      </w:r>
    </w:p>
    <w:p w14:paraId="713F1BE8" w14:textId="77777777" w:rsidR="00561364" w:rsidRDefault="00561364" w:rsidP="00561364">
      <w:pPr>
        <w:rPr>
          <w:rFonts w:ascii="ＭＳ 明朝" w:eastAsia="ＭＳ 明朝" w:hAnsi="ＭＳ 明朝"/>
          <w:sz w:val="24"/>
        </w:rPr>
      </w:pPr>
      <w:r>
        <w:rPr>
          <w:rFonts w:ascii="ＭＳ 明朝" w:eastAsia="ＭＳ 明朝" w:hAnsi="ＭＳ 明朝" w:hint="eastAsia"/>
          <w:sz w:val="24"/>
        </w:rPr>
        <w:t xml:space="preserve">　</w:t>
      </w:r>
      <w:r w:rsidR="00381DDE">
        <w:rPr>
          <w:rFonts w:ascii="ＭＳ 明朝" w:eastAsia="ＭＳ 明朝" w:hAnsi="ＭＳ 明朝" w:hint="eastAsia"/>
          <w:sz w:val="24"/>
        </w:rPr>
        <w:t xml:space="preserve">　</w:t>
      </w:r>
      <w:r>
        <w:rPr>
          <w:rFonts w:ascii="ＭＳ 明朝" w:eastAsia="ＭＳ 明朝" w:hAnsi="ＭＳ 明朝" w:hint="eastAsia"/>
          <w:sz w:val="24"/>
        </w:rPr>
        <w:t>（</w:t>
      </w:r>
      <w:r w:rsidR="00584420">
        <w:rPr>
          <w:rFonts w:ascii="ＭＳ 明朝" w:eastAsia="ＭＳ 明朝" w:hAnsi="ＭＳ 明朝" w:hint="eastAsia"/>
          <w:sz w:val="24"/>
        </w:rPr>
        <w:t>交付</w:t>
      </w:r>
      <w:r>
        <w:rPr>
          <w:rFonts w:ascii="ＭＳ 明朝" w:eastAsia="ＭＳ 明朝" w:hAnsi="ＭＳ 明朝" w:hint="eastAsia"/>
          <w:sz w:val="24"/>
        </w:rPr>
        <w:t>申請</w:t>
      </w:r>
      <w:r w:rsidR="007F6F0D">
        <w:rPr>
          <w:rFonts w:ascii="ＭＳ 明朝" w:eastAsia="ＭＳ 明朝" w:hAnsi="ＭＳ 明朝" w:hint="eastAsia"/>
          <w:sz w:val="24"/>
        </w:rPr>
        <w:t>及び期限</w:t>
      </w:r>
      <w:r>
        <w:rPr>
          <w:rFonts w:ascii="ＭＳ 明朝" w:eastAsia="ＭＳ 明朝" w:hAnsi="ＭＳ 明朝" w:hint="eastAsia"/>
          <w:sz w:val="24"/>
        </w:rPr>
        <w:t>）</w:t>
      </w:r>
    </w:p>
    <w:p w14:paraId="1D1E7451" w14:textId="3DAB5C9D" w:rsidR="00C707A2" w:rsidRDefault="00561364" w:rsidP="00C707A2">
      <w:pPr>
        <w:ind w:leftChars="100" w:left="490" w:hangingChars="100" w:hanging="260"/>
        <w:rPr>
          <w:rFonts w:ascii="ＭＳ 明朝" w:eastAsia="ＭＳ 明朝" w:hAnsi="ＭＳ 明朝"/>
          <w:sz w:val="24"/>
        </w:rPr>
      </w:pPr>
      <w:r>
        <w:rPr>
          <w:rFonts w:ascii="ＭＳ 明朝" w:eastAsia="ＭＳ 明朝" w:hAnsi="ＭＳ 明朝" w:hint="eastAsia"/>
          <w:sz w:val="24"/>
        </w:rPr>
        <w:t xml:space="preserve">第５条　</w:t>
      </w:r>
      <w:r w:rsidR="00584420">
        <w:rPr>
          <w:rFonts w:ascii="ＭＳ 明朝" w:eastAsia="ＭＳ 明朝" w:hAnsi="ＭＳ 明朝" w:hint="eastAsia"/>
          <w:sz w:val="24"/>
        </w:rPr>
        <w:t>補助金の</w:t>
      </w:r>
      <w:r>
        <w:rPr>
          <w:rFonts w:ascii="ＭＳ 明朝" w:eastAsia="ＭＳ 明朝" w:hAnsi="ＭＳ 明朝" w:hint="eastAsia"/>
          <w:sz w:val="24"/>
        </w:rPr>
        <w:t>交付を受けようとする者（以下「申請者」という。）は、</w:t>
      </w:r>
      <w:r w:rsidR="004B5186">
        <w:rPr>
          <w:rFonts w:ascii="ＭＳ 明朝" w:eastAsia="ＭＳ 明朝" w:hAnsi="ＭＳ 明朝" w:hint="eastAsia"/>
          <w:sz w:val="24"/>
        </w:rPr>
        <w:t>御坊市高齢者</w:t>
      </w:r>
      <w:r>
        <w:rPr>
          <w:rFonts w:ascii="ＭＳ 明朝" w:eastAsia="ＭＳ 明朝" w:hAnsi="ＭＳ 明朝" w:hint="eastAsia"/>
          <w:sz w:val="24"/>
        </w:rPr>
        <w:t>運転経歴証明書交付手数料</w:t>
      </w:r>
      <w:r w:rsidR="00584420">
        <w:rPr>
          <w:rFonts w:ascii="ＭＳ 明朝" w:eastAsia="ＭＳ 明朝" w:hAnsi="ＭＳ 明朝" w:hint="eastAsia"/>
          <w:sz w:val="24"/>
        </w:rPr>
        <w:t>補助金交付申請書</w:t>
      </w:r>
      <w:r>
        <w:rPr>
          <w:rFonts w:ascii="ＭＳ 明朝" w:eastAsia="ＭＳ 明朝" w:hAnsi="ＭＳ 明朝" w:hint="eastAsia"/>
          <w:sz w:val="24"/>
        </w:rPr>
        <w:t>兼請求書（</w:t>
      </w:r>
      <w:r w:rsidR="007F6F0D">
        <w:rPr>
          <w:rFonts w:ascii="ＭＳ 明朝" w:eastAsia="ＭＳ 明朝" w:hAnsi="ＭＳ 明朝" w:hint="eastAsia"/>
          <w:sz w:val="24"/>
        </w:rPr>
        <w:t>様式</w:t>
      </w:r>
      <w:r>
        <w:rPr>
          <w:rFonts w:ascii="ＭＳ 明朝" w:eastAsia="ＭＳ 明朝" w:hAnsi="ＭＳ 明朝" w:hint="eastAsia"/>
          <w:sz w:val="24"/>
        </w:rPr>
        <w:t>第１号）に</w:t>
      </w:r>
      <w:r w:rsidR="00584420">
        <w:rPr>
          <w:rFonts w:ascii="ＭＳ 明朝" w:eastAsia="ＭＳ 明朝" w:hAnsi="ＭＳ 明朝" w:hint="eastAsia"/>
          <w:sz w:val="24"/>
        </w:rPr>
        <w:t>次に掲げる書類を添えて、</w:t>
      </w:r>
      <w:r>
        <w:rPr>
          <w:rFonts w:ascii="ＭＳ 明朝" w:eastAsia="ＭＳ 明朝" w:hAnsi="ＭＳ 明朝" w:hint="eastAsia"/>
          <w:sz w:val="24"/>
        </w:rPr>
        <w:t>市長に提出しなければならない</w:t>
      </w:r>
      <w:r w:rsidR="00F0224F">
        <w:rPr>
          <w:rFonts w:ascii="ＭＳ 明朝" w:eastAsia="ＭＳ 明朝" w:hAnsi="ＭＳ 明朝" w:hint="eastAsia"/>
          <w:sz w:val="24"/>
        </w:rPr>
        <w:t>。</w:t>
      </w:r>
    </w:p>
    <w:p w14:paraId="0B708304" w14:textId="2F11BE94" w:rsidR="00F0224F" w:rsidRPr="00F0224F" w:rsidRDefault="00F0224F" w:rsidP="00285658">
      <w:pPr>
        <w:ind w:leftChars="200" w:left="720" w:hangingChars="100" w:hanging="260"/>
        <w:rPr>
          <w:rFonts w:ascii="ＭＳ 明朝" w:eastAsia="ＭＳ 明朝" w:hAnsi="ＭＳ 明朝"/>
          <w:sz w:val="24"/>
        </w:rPr>
      </w:pPr>
      <w:r>
        <w:rPr>
          <w:rFonts w:ascii="ＭＳ 明朝" w:eastAsia="ＭＳ 明朝" w:hAnsi="ＭＳ 明朝" w:hint="eastAsia"/>
          <w:sz w:val="24"/>
        </w:rPr>
        <w:t>⑴　運転経歴証明書の写し又は運転経歴情報が個人番号カード</w:t>
      </w:r>
      <w:r w:rsidR="00A610E5">
        <w:rPr>
          <w:rFonts w:ascii="ＭＳ 明朝" w:eastAsia="ＭＳ 明朝" w:hAnsi="ＭＳ 明朝" w:hint="eastAsia"/>
          <w:sz w:val="24"/>
        </w:rPr>
        <w:t>に記</w:t>
      </w:r>
      <w:r>
        <w:rPr>
          <w:rFonts w:ascii="ＭＳ 明朝" w:eastAsia="ＭＳ 明朝" w:hAnsi="ＭＳ 明朝" w:hint="eastAsia"/>
          <w:sz w:val="24"/>
        </w:rPr>
        <w:t>録されたことを確認できるものの写し</w:t>
      </w:r>
    </w:p>
    <w:p w14:paraId="08D3B297" w14:textId="77777777" w:rsidR="00381DDE" w:rsidRDefault="00C707A2" w:rsidP="00381DDE">
      <w:pPr>
        <w:ind w:leftChars="200" w:left="460"/>
        <w:rPr>
          <w:rFonts w:ascii="ＭＳ 明朝" w:eastAsia="ＭＳ 明朝" w:hAnsi="ＭＳ 明朝"/>
          <w:sz w:val="24"/>
        </w:rPr>
      </w:pPr>
      <w:r>
        <w:rPr>
          <w:rFonts w:ascii="ＭＳ 明朝" w:eastAsia="ＭＳ 明朝" w:hAnsi="ＭＳ 明朝" w:hint="eastAsia"/>
          <w:sz w:val="24"/>
        </w:rPr>
        <w:t xml:space="preserve">⑵　</w:t>
      </w:r>
      <w:r w:rsidR="00584420">
        <w:rPr>
          <w:rFonts w:ascii="ＭＳ 明朝" w:eastAsia="ＭＳ 明朝" w:hAnsi="ＭＳ 明朝" w:hint="eastAsia"/>
          <w:sz w:val="24"/>
        </w:rPr>
        <w:t>交付手数料の領収書の写し</w:t>
      </w:r>
    </w:p>
    <w:p w14:paraId="3C771290" w14:textId="77777777" w:rsidR="00DF0C4C" w:rsidRDefault="00C707A2" w:rsidP="00DF0C4C">
      <w:pPr>
        <w:ind w:leftChars="200" w:left="460"/>
        <w:rPr>
          <w:rFonts w:ascii="ＭＳ 明朝" w:eastAsia="ＭＳ 明朝" w:hAnsi="ＭＳ 明朝"/>
          <w:sz w:val="24"/>
        </w:rPr>
      </w:pPr>
      <w:r>
        <w:rPr>
          <w:rFonts w:ascii="ＭＳ 明朝" w:eastAsia="ＭＳ 明朝" w:hAnsi="ＭＳ 明朝" w:hint="eastAsia"/>
          <w:sz w:val="24"/>
        </w:rPr>
        <w:t xml:space="preserve">⑶　</w:t>
      </w:r>
      <w:r w:rsidR="007F6F0D">
        <w:rPr>
          <w:rFonts w:ascii="ＭＳ 明朝" w:eastAsia="ＭＳ 明朝" w:hAnsi="ＭＳ 明朝" w:hint="eastAsia"/>
          <w:sz w:val="24"/>
        </w:rPr>
        <w:t>誓約書</w:t>
      </w:r>
      <w:r w:rsidR="00DC1B8E">
        <w:rPr>
          <w:rFonts w:ascii="ＭＳ 明朝" w:eastAsia="ＭＳ 明朝" w:hAnsi="ＭＳ 明朝" w:hint="eastAsia"/>
          <w:sz w:val="24"/>
        </w:rPr>
        <w:t>（様式第２号）</w:t>
      </w:r>
    </w:p>
    <w:p w14:paraId="3F0FF1A2" w14:textId="77777777" w:rsidR="00DF0C4C" w:rsidRPr="00DF0C4C" w:rsidRDefault="00C707A2" w:rsidP="00DF0C4C">
      <w:pPr>
        <w:ind w:leftChars="200" w:left="460"/>
        <w:rPr>
          <w:rFonts w:ascii="ＭＳ 明朝" w:eastAsia="ＭＳ 明朝" w:hAnsi="ＭＳ 明朝"/>
          <w:sz w:val="24"/>
        </w:rPr>
      </w:pPr>
      <w:r>
        <w:rPr>
          <w:rFonts w:ascii="ＭＳ 明朝" w:eastAsia="ＭＳ 明朝" w:hAnsi="ＭＳ 明朝" w:hint="eastAsia"/>
          <w:sz w:val="24"/>
        </w:rPr>
        <w:t xml:space="preserve">⑷　</w:t>
      </w:r>
      <w:r w:rsidR="00DF0C4C" w:rsidRPr="00024A76">
        <w:rPr>
          <w:rFonts w:ascii="ＭＳ 明朝" w:eastAsia="ＭＳ 明朝" w:hAnsi="ＭＳ 明朝" w:hint="eastAsia"/>
          <w:sz w:val="24"/>
        </w:rPr>
        <w:t>振込先金融機関口座確認書類（預金通帳の写し等）</w:t>
      </w:r>
    </w:p>
    <w:p w14:paraId="61B5AD17" w14:textId="77777777" w:rsidR="00584420" w:rsidRDefault="00C707A2" w:rsidP="00381DDE">
      <w:pPr>
        <w:ind w:leftChars="200" w:left="460"/>
        <w:rPr>
          <w:rFonts w:ascii="ＭＳ 明朝" w:eastAsia="ＭＳ 明朝" w:hAnsi="ＭＳ 明朝"/>
          <w:sz w:val="24"/>
        </w:rPr>
      </w:pPr>
      <w:bookmarkStart w:id="10" w:name="_Hlk202254284"/>
      <w:r>
        <w:rPr>
          <w:rFonts w:ascii="ＭＳ 明朝" w:eastAsia="ＭＳ 明朝" w:hAnsi="ＭＳ 明朝" w:hint="eastAsia"/>
          <w:sz w:val="24"/>
        </w:rPr>
        <w:t>⑸</w:t>
      </w:r>
      <w:bookmarkEnd w:id="10"/>
      <w:r>
        <w:rPr>
          <w:rFonts w:ascii="ＭＳ 明朝" w:eastAsia="ＭＳ 明朝" w:hAnsi="ＭＳ 明朝" w:hint="eastAsia"/>
          <w:sz w:val="24"/>
        </w:rPr>
        <w:t xml:space="preserve">　</w:t>
      </w:r>
      <w:r w:rsidR="00584420">
        <w:rPr>
          <w:rFonts w:ascii="ＭＳ 明朝" w:eastAsia="ＭＳ 明朝" w:hAnsi="ＭＳ 明朝" w:hint="eastAsia"/>
          <w:sz w:val="24"/>
        </w:rPr>
        <w:t>その他市長が必要と認める書類</w:t>
      </w:r>
    </w:p>
    <w:p w14:paraId="11BE3203" w14:textId="2E261BC6" w:rsidR="00561364" w:rsidRDefault="00584420" w:rsidP="00381DDE">
      <w:pPr>
        <w:ind w:leftChars="100" w:left="490" w:hangingChars="100" w:hanging="260"/>
        <w:rPr>
          <w:rFonts w:ascii="ＭＳ 明朝" w:eastAsia="ＭＳ 明朝" w:hAnsi="ＭＳ 明朝"/>
          <w:sz w:val="24"/>
        </w:rPr>
      </w:pPr>
      <w:r>
        <w:rPr>
          <w:rFonts w:ascii="ＭＳ 明朝" w:eastAsia="ＭＳ 明朝" w:hAnsi="ＭＳ 明朝" w:hint="eastAsia"/>
          <w:sz w:val="24"/>
        </w:rPr>
        <w:t>２　前項の規定による申請は、</w:t>
      </w:r>
      <w:r w:rsidR="00561364">
        <w:rPr>
          <w:rFonts w:ascii="ＭＳ 明朝" w:eastAsia="ＭＳ 明朝" w:hAnsi="ＭＳ 明朝" w:hint="eastAsia"/>
          <w:sz w:val="24"/>
        </w:rPr>
        <w:t>運転経歴証明書の交付</w:t>
      </w:r>
      <w:r w:rsidR="00F0224F">
        <w:rPr>
          <w:rFonts w:ascii="ＭＳ 明朝" w:eastAsia="ＭＳ 明朝" w:hAnsi="ＭＳ 明朝" w:hint="eastAsia"/>
          <w:sz w:val="24"/>
        </w:rPr>
        <w:t>等がされた</w:t>
      </w:r>
      <w:r w:rsidR="00561364">
        <w:rPr>
          <w:rFonts w:ascii="ＭＳ 明朝" w:eastAsia="ＭＳ 明朝" w:hAnsi="ＭＳ 明朝" w:hint="eastAsia"/>
          <w:sz w:val="24"/>
        </w:rPr>
        <w:t>日から１年以内に行わなければならない。</w:t>
      </w:r>
    </w:p>
    <w:p w14:paraId="48914AB9" w14:textId="77777777" w:rsidR="00561364" w:rsidRDefault="00561364" w:rsidP="00561364">
      <w:pPr>
        <w:ind w:left="260" w:hangingChars="100" w:hanging="260"/>
        <w:rPr>
          <w:rFonts w:ascii="ＭＳ 明朝" w:eastAsia="ＭＳ 明朝" w:hAnsi="ＭＳ 明朝"/>
          <w:sz w:val="24"/>
        </w:rPr>
      </w:pPr>
      <w:r>
        <w:rPr>
          <w:rFonts w:ascii="ＭＳ 明朝" w:eastAsia="ＭＳ 明朝" w:hAnsi="ＭＳ 明朝" w:hint="eastAsia"/>
          <w:sz w:val="24"/>
        </w:rPr>
        <w:t xml:space="preserve">　</w:t>
      </w:r>
      <w:r w:rsidR="00381DDE">
        <w:rPr>
          <w:rFonts w:ascii="ＭＳ 明朝" w:eastAsia="ＭＳ 明朝" w:hAnsi="ＭＳ 明朝" w:hint="eastAsia"/>
          <w:sz w:val="24"/>
        </w:rPr>
        <w:t xml:space="preserve">　</w:t>
      </w:r>
      <w:r>
        <w:rPr>
          <w:rFonts w:ascii="ＭＳ 明朝" w:eastAsia="ＭＳ 明朝" w:hAnsi="ＭＳ 明朝" w:hint="eastAsia"/>
          <w:sz w:val="24"/>
        </w:rPr>
        <w:t>（交付決定</w:t>
      </w:r>
      <w:r w:rsidR="007F6F0D">
        <w:rPr>
          <w:rFonts w:ascii="ＭＳ 明朝" w:eastAsia="ＭＳ 明朝" w:hAnsi="ＭＳ 明朝" w:hint="eastAsia"/>
          <w:sz w:val="24"/>
        </w:rPr>
        <w:t>等</w:t>
      </w:r>
      <w:r>
        <w:rPr>
          <w:rFonts w:ascii="ＭＳ 明朝" w:eastAsia="ＭＳ 明朝" w:hAnsi="ＭＳ 明朝" w:hint="eastAsia"/>
          <w:sz w:val="24"/>
        </w:rPr>
        <w:t>）</w:t>
      </w:r>
    </w:p>
    <w:p w14:paraId="08EC6670" w14:textId="77777777" w:rsidR="00C707A2" w:rsidRDefault="00584420" w:rsidP="00381DDE">
      <w:pPr>
        <w:ind w:leftChars="100" w:left="230"/>
        <w:rPr>
          <w:rFonts w:ascii="ＭＳ 明朝" w:eastAsia="ＭＳ 明朝" w:hAnsi="ＭＳ 明朝"/>
          <w:sz w:val="24"/>
        </w:rPr>
      </w:pPr>
      <w:r>
        <w:rPr>
          <w:rFonts w:ascii="ＭＳ 明朝" w:eastAsia="ＭＳ 明朝" w:hAnsi="ＭＳ 明朝" w:hint="eastAsia"/>
          <w:sz w:val="24"/>
        </w:rPr>
        <w:t>第６</w:t>
      </w:r>
      <w:r w:rsidR="00561364">
        <w:rPr>
          <w:rFonts w:ascii="ＭＳ 明朝" w:eastAsia="ＭＳ 明朝" w:hAnsi="ＭＳ 明朝" w:hint="eastAsia"/>
          <w:sz w:val="24"/>
        </w:rPr>
        <w:t>条　市長は、</w:t>
      </w:r>
      <w:r>
        <w:rPr>
          <w:rFonts w:ascii="ＭＳ 明朝" w:eastAsia="ＭＳ 明朝" w:hAnsi="ＭＳ 明朝" w:hint="eastAsia"/>
          <w:sz w:val="24"/>
        </w:rPr>
        <w:t>前条の</w:t>
      </w:r>
      <w:r w:rsidR="00561364">
        <w:rPr>
          <w:rFonts w:ascii="ＭＳ 明朝" w:eastAsia="ＭＳ 明朝" w:hAnsi="ＭＳ 明朝" w:hint="eastAsia"/>
          <w:sz w:val="24"/>
        </w:rPr>
        <w:t>規定</w:t>
      </w:r>
      <w:r>
        <w:rPr>
          <w:rFonts w:ascii="ＭＳ 明朝" w:eastAsia="ＭＳ 明朝" w:hAnsi="ＭＳ 明朝" w:hint="eastAsia"/>
          <w:sz w:val="24"/>
        </w:rPr>
        <w:t>する申請</w:t>
      </w:r>
      <w:r w:rsidR="00561364">
        <w:rPr>
          <w:rFonts w:ascii="ＭＳ 明朝" w:eastAsia="ＭＳ 明朝" w:hAnsi="ＭＳ 明朝" w:hint="eastAsia"/>
          <w:sz w:val="24"/>
        </w:rPr>
        <w:t>があったときは、その内容を審査</w:t>
      </w:r>
    </w:p>
    <w:p w14:paraId="7022983F" w14:textId="77777777" w:rsidR="00C707A2" w:rsidRDefault="00C707A2" w:rsidP="00C707A2">
      <w:pPr>
        <w:ind w:leftChars="100" w:left="230" w:firstLineChars="100" w:firstLine="260"/>
        <w:rPr>
          <w:rFonts w:ascii="ＭＳ 明朝" w:eastAsia="ＭＳ 明朝" w:hAnsi="ＭＳ 明朝"/>
          <w:sz w:val="24"/>
        </w:rPr>
      </w:pPr>
      <w:r>
        <w:rPr>
          <w:rFonts w:ascii="ＭＳ 明朝" w:eastAsia="ＭＳ 明朝" w:hAnsi="ＭＳ 明朝" w:hint="eastAsia"/>
          <w:sz w:val="24"/>
        </w:rPr>
        <w:t>の上</w:t>
      </w:r>
      <w:r w:rsidR="00561364">
        <w:rPr>
          <w:rFonts w:ascii="ＭＳ 明朝" w:eastAsia="ＭＳ 明朝" w:hAnsi="ＭＳ 明朝" w:hint="eastAsia"/>
          <w:sz w:val="24"/>
        </w:rPr>
        <w:t>、</w:t>
      </w:r>
      <w:r>
        <w:rPr>
          <w:rFonts w:ascii="ＭＳ 明朝" w:eastAsia="ＭＳ 明朝" w:hAnsi="ＭＳ 明朝" w:hint="eastAsia"/>
          <w:sz w:val="24"/>
        </w:rPr>
        <w:t>可否を決定し、御坊市高齢者運転経歴証明書交付手数料補助金</w:t>
      </w:r>
    </w:p>
    <w:p w14:paraId="7A37A69D" w14:textId="77777777" w:rsidR="00C707A2" w:rsidRDefault="00C707A2" w:rsidP="00C707A2">
      <w:pPr>
        <w:ind w:leftChars="100" w:left="230" w:firstLineChars="100" w:firstLine="260"/>
        <w:rPr>
          <w:rFonts w:ascii="ＭＳ 明朝" w:eastAsia="ＭＳ 明朝" w:hAnsi="ＭＳ 明朝"/>
          <w:sz w:val="24"/>
        </w:rPr>
      </w:pPr>
      <w:r>
        <w:rPr>
          <w:rFonts w:ascii="ＭＳ 明朝" w:eastAsia="ＭＳ 明朝" w:hAnsi="ＭＳ 明朝" w:hint="eastAsia"/>
          <w:sz w:val="24"/>
        </w:rPr>
        <w:t>交付決定</w:t>
      </w:r>
      <w:r w:rsidR="00DF4C81">
        <w:rPr>
          <w:rFonts w:ascii="ＭＳ 明朝" w:eastAsia="ＭＳ 明朝" w:hAnsi="ＭＳ 明朝" w:hint="eastAsia"/>
          <w:sz w:val="24"/>
        </w:rPr>
        <w:t>兼確定通知書</w:t>
      </w:r>
      <w:r w:rsidR="00561364">
        <w:rPr>
          <w:rFonts w:ascii="ＭＳ 明朝" w:eastAsia="ＭＳ 明朝" w:hAnsi="ＭＳ 明朝" w:hint="eastAsia"/>
          <w:sz w:val="24"/>
        </w:rPr>
        <w:t>（</w:t>
      </w:r>
      <w:r w:rsidR="007F6F0D">
        <w:rPr>
          <w:rFonts w:ascii="ＭＳ 明朝" w:eastAsia="ＭＳ 明朝" w:hAnsi="ＭＳ 明朝" w:hint="eastAsia"/>
          <w:sz w:val="24"/>
        </w:rPr>
        <w:t>様式</w:t>
      </w:r>
      <w:r w:rsidR="00DC1B8E">
        <w:rPr>
          <w:rFonts w:ascii="ＭＳ 明朝" w:eastAsia="ＭＳ 明朝" w:hAnsi="ＭＳ 明朝" w:hint="eastAsia"/>
          <w:sz w:val="24"/>
        </w:rPr>
        <w:t>第３</w:t>
      </w:r>
      <w:r w:rsidR="00561364">
        <w:rPr>
          <w:rFonts w:ascii="ＭＳ 明朝" w:eastAsia="ＭＳ 明朝" w:hAnsi="ＭＳ 明朝" w:hint="eastAsia"/>
          <w:sz w:val="24"/>
        </w:rPr>
        <w:t>号）</w:t>
      </w:r>
      <w:r w:rsidR="00584420">
        <w:rPr>
          <w:rFonts w:ascii="ＭＳ 明朝" w:eastAsia="ＭＳ 明朝" w:hAnsi="ＭＳ 明朝" w:hint="eastAsia"/>
          <w:sz w:val="24"/>
        </w:rPr>
        <w:t>又は</w:t>
      </w:r>
      <w:r w:rsidR="00680767">
        <w:rPr>
          <w:rFonts w:ascii="ＭＳ 明朝" w:eastAsia="ＭＳ 明朝" w:hAnsi="ＭＳ 明朝" w:hint="eastAsia"/>
          <w:sz w:val="24"/>
        </w:rPr>
        <w:t>御坊市高齢者運転経歴証明</w:t>
      </w:r>
    </w:p>
    <w:p w14:paraId="43FFCD72" w14:textId="77777777" w:rsidR="00C707A2" w:rsidRDefault="00680767" w:rsidP="00C707A2">
      <w:pPr>
        <w:ind w:leftChars="100" w:left="230" w:firstLineChars="100" w:firstLine="260"/>
        <w:rPr>
          <w:rFonts w:ascii="ＭＳ 明朝" w:eastAsia="ＭＳ 明朝" w:hAnsi="ＭＳ 明朝"/>
          <w:sz w:val="24"/>
        </w:rPr>
      </w:pPr>
      <w:r>
        <w:rPr>
          <w:rFonts w:ascii="ＭＳ 明朝" w:eastAsia="ＭＳ 明朝" w:hAnsi="ＭＳ 明朝" w:hint="eastAsia"/>
          <w:sz w:val="24"/>
        </w:rPr>
        <w:t>書交付手数料補助金</w:t>
      </w:r>
      <w:r w:rsidR="00584420">
        <w:rPr>
          <w:rFonts w:ascii="ＭＳ 明朝" w:eastAsia="ＭＳ 明朝" w:hAnsi="ＭＳ 明朝" w:hint="eastAsia"/>
          <w:sz w:val="24"/>
        </w:rPr>
        <w:t>不</w:t>
      </w:r>
      <w:r w:rsidR="00DC1B8E">
        <w:rPr>
          <w:rFonts w:ascii="ＭＳ 明朝" w:eastAsia="ＭＳ 明朝" w:hAnsi="ＭＳ 明朝" w:hint="eastAsia"/>
          <w:sz w:val="24"/>
        </w:rPr>
        <w:t>交付決定通知書（様式第４</w:t>
      </w:r>
      <w:r w:rsidR="007F6F0D">
        <w:rPr>
          <w:rFonts w:ascii="ＭＳ 明朝" w:eastAsia="ＭＳ 明朝" w:hAnsi="ＭＳ 明朝" w:hint="eastAsia"/>
          <w:sz w:val="24"/>
        </w:rPr>
        <w:t>号</w:t>
      </w:r>
      <w:r w:rsidR="00C707A2">
        <w:rPr>
          <w:rFonts w:ascii="ＭＳ 明朝" w:eastAsia="ＭＳ 明朝" w:hAnsi="ＭＳ 明朝" w:hint="eastAsia"/>
          <w:sz w:val="24"/>
        </w:rPr>
        <w:t>）により申請者に</w:t>
      </w:r>
    </w:p>
    <w:p w14:paraId="4779645B" w14:textId="77777777" w:rsidR="00561364" w:rsidRDefault="00C707A2" w:rsidP="00C707A2">
      <w:pPr>
        <w:ind w:leftChars="100" w:left="230" w:firstLineChars="100" w:firstLine="260"/>
        <w:rPr>
          <w:rFonts w:ascii="ＭＳ 明朝" w:eastAsia="ＭＳ 明朝" w:hAnsi="ＭＳ 明朝"/>
          <w:sz w:val="24"/>
        </w:rPr>
      </w:pPr>
      <w:r>
        <w:rPr>
          <w:rFonts w:ascii="ＭＳ 明朝" w:eastAsia="ＭＳ 明朝" w:hAnsi="ＭＳ 明朝" w:hint="eastAsia"/>
          <w:sz w:val="24"/>
        </w:rPr>
        <w:t>通知する</w:t>
      </w:r>
      <w:r w:rsidR="00561364">
        <w:rPr>
          <w:rFonts w:ascii="ＭＳ 明朝" w:eastAsia="ＭＳ 明朝" w:hAnsi="ＭＳ 明朝" w:hint="eastAsia"/>
          <w:sz w:val="24"/>
        </w:rPr>
        <w:t>ものとする。</w:t>
      </w:r>
    </w:p>
    <w:p w14:paraId="170BDE03" w14:textId="77777777" w:rsidR="00381DDE" w:rsidRDefault="00381DDE" w:rsidP="00584420">
      <w:pPr>
        <w:ind w:left="260" w:hangingChars="100" w:hanging="260"/>
        <w:rPr>
          <w:rFonts w:ascii="ＭＳ 明朝" w:eastAsia="ＭＳ 明朝" w:hAnsi="ＭＳ 明朝"/>
          <w:sz w:val="24"/>
        </w:rPr>
      </w:pPr>
      <w:r>
        <w:rPr>
          <w:rFonts w:ascii="ＭＳ 明朝" w:eastAsia="ＭＳ 明朝" w:hAnsi="ＭＳ 明朝" w:hint="eastAsia"/>
          <w:sz w:val="24"/>
        </w:rPr>
        <w:t xml:space="preserve">　　（補助金の返還）</w:t>
      </w:r>
    </w:p>
    <w:p w14:paraId="3D50E298" w14:textId="77777777" w:rsidR="00C707A2" w:rsidRDefault="00381DDE" w:rsidP="00C707A2">
      <w:pPr>
        <w:ind w:leftChars="100" w:left="490" w:hangingChars="100" w:hanging="260"/>
        <w:rPr>
          <w:rFonts w:ascii="ＭＳ 明朝" w:eastAsia="ＭＳ 明朝" w:hAnsi="ＭＳ 明朝"/>
          <w:sz w:val="24"/>
        </w:rPr>
      </w:pPr>
      <w:r>
        <w:rPr>
          <w:rFonts w:ascii="ＭＳ 明朝" w:eastAsia="ＭＳ 明朝" w:hAnsi="ＭＳ 明朝" w:hint="eastAsia"/>
          <w:sz w:val="24"/>
        </w:rPr>
        <w:t>第７条　市長は、虚偽の申請その他不正な手段により補助金の</w:t>
      </w:r>
      <w:r w:rsidR="007F6F0D">
        <w:rPr>
          <w:rFonts w:ascii="ＭＳ 明朝" w:eastAsia="ＭＳ 明朝" w:hAnsi="ＭＳ 明朝" w:hint="eastAsia"/>
          <w:sz w:val="24"/>
        </w:rPr>
        <w:t>交付を受けた者があると認めるときは、</w:t>
      </w:r>
      <w:r w:rsidR="00C707A2">
        <w:rPr>
          <w:rFonts w:ascii="ＭＳ 明朝" w:eastAsia="ＭＳ 明朝" w:hAnsi="ＭＳ 明朝" w:hint="eastAsia"/>
          <w:sz w:val="24"/>
        </w:rPr>
        <w:t>御坊市高齢者運転経歴証明書交付手数料</w:t>
      </w:r>
      <w:r w:rsidR="00DC1B8E">
        <w:rPr>
          <w:rFonts w:ascii="ＭＳ 明朝" w:eastAsia="ＭＳ 明朝" w:hAnsi="ＭＳ 明朝" w:hint="eastAsia"/>
          <w:sz w:val="24"/>
        </w:rPr>
        <w:t>補助金返還命令書（様式第５</w:t>
      </w:r>
      <w:r w:rsidR="007F6F0D">
        <w:rPr>
          <w:rFonts w:ascii="ＭＳ 明朝" w:eastAsia="ＭＳ 明朝" w:hAnsi="ＭＳ 明朝" w:hint="eastAsia"/>
          <w:sz w:val="24"/>
        </w:rPr>
        <w:t>号</w:t>
      </w:r>
      <w:r>
        <w:rPr>
          <w:rFonts w:ascii="ＭＳ 明朝" w:eastAsia="ＭＳ 明朝" w:hAnsi="ＭＳ 明朝" w:hint="eastAsia"/>
          <w:sz w:val="24"/>
        </w:rPr>
        <w:t>）により、当該補助金の全部又は一部の返還を命じるものとする。</w:t>
      </w:r>
    </w:p>
    <w:p w14:paraId="6311C253" w14:textId="77777777" w:rsidR="00C707A2" w:rsidRDefault="00C707A2" w:rsidP="00C707A2">
      <w:pPr>
        <w:rPr>
          <w:rFonts w:ascii="ＭＳ 明朝" w:eastAsia="ＭＳ 明朝" w:hAnsi="ＭＳ 明朝"/>
          <w:sz w:val="24"/>
        </w:rPr>
      </w:pPr>
      <w:r>
        <w:rPr>
          <w:rFonts w:ascii="ＭＳ 明朝" w:eastAsia="ＭＳ 明朝" w:hAnsi="ＭＳ 明朝" w:hint="eastAsia"/>
          <w:sz w:val="24"/>
        </w:rPr>
        <w:t xml:space="preserve">　　（その他）</w:t>
      </w:r>
    </w:p>
    <w:p w14:paraId="3B58D394" w14:textId="77777777" w:rsidR="00C707A2" w:rsidRDefault="00C707A2" w:rsidP="00C707A2">
      <w:pPr>
        <w:rPr>
          <w:rFonts w:ascii="ＭＳ 明朝" w:eastAsia="ＭＳ 明朝" w:hAnsi="ＭＳ 明朝"/>
          <w:sz w:val="24"/>
        </w:rPr>
      </w:pPr>
      <w:r>
        <w:rPr>
          <w:rFonts w:ascii="ＭＳ 明朝" w:eastAsia="ＭＳ 明朝" w:hAnsi="ＭＳ 明朝" w:hint="eastAsia"/>
          <w:sz w:val="24"/>
        </w:rPr>
        <w:t xml:space="preserve">　第８条　この要綱に定めるもののほか必要な事項は、市長が別に定める。</w:t>
      </w:r>
    </w:p>
    <w:p w14:paraId="59B99E0B" w14:textId="77777777" w:rsidR="00561364" w:rsidRDefault="00561364" w:rsidP="00C707A2">
      <w:pPr>
        <w:ind w:firstLineChars="300" w:firstLine="780"/>
        <w:rPr>
          <w:rFonts w:ascii="ＭＳ 明朝" w:eastAsia="ＭＳ 明朝" w:hAnsi="ＭＳ 明朝"/>
          <w:sz w:val="24"/>
        </w:rPr>
      </w:pPr>
      <w:r>
        <w:rPr>
          <w:rFonts w:ascii="ＭＳ 明朝" w:eastAsia="ＭＳ 明朝" w:hAnsi="ＭＳ 明朝" w:hint="eastAsia"/>
          <w:sz w:val="24"/>
        </w:rPr>
        <w:t>附</w:t>
      </w:r>
      <w:r w:rsidR="00C707A2">
        <w:rPr>
          <w:rFonts w:ascii="ＭＳ 明朝" w:eastAsia="ＭＳ 明朝" w:hAnsi="ＭＳ 明朝" w:hint="eastAsia"/>
          <w:sz w:val="24"/>
        </w:rPr>
        <w:t xml:space="preserve">　</w:t>
      </w:r>
      <w:r>
        <w:rPr>
          <w:rFonts w:ascii="ＭＳ 明朝" w:eastAsia="ＭＳ 明朝" w:hAnsi="ＭＳ 明朝" w:hint="eastAsia"/>
          <w:sz w:val="24"/>
        </w:rPr>
        <w:t>則</w:t>
      </w:r>
    </w:p>
    <w:p w14:paraId="7862A9BC" w14:textId="41058E46" w:rsidR="00C707A2" w:rsidRDefault="00561364" w:rsidP="00F0224F">
      <w:pPr>
        <w:ind w:firstLineChars="100" w:firstLine="260"/>
        <w:rPr>
          <w:rFonts w:ascii="ＭＳ 明朝" w:eastAsia="ＭＳ 明朝" w:hAnsi="ＭＳ 明朝"/>
          <w:sz w:val="24"/>
        </w:rPr>
      </w:pPr>
      <w:r>
        <w:rPr>
          <w:rFonts w:ascii="ＭＳ 明朝" w:eastAsia="ＭＳ 明朝" w:hAnsi="ＭＳ 明朝" w:hint="eastAsia"/>
          <w:sz w:val="24"/>
        </w:rPr>
        <w:lastRenderedPageBreak/>
        <w:t>この要綱は、令和</w:t>
      </w:r>
      <w:r w:rsidR="00381DDE">
        <w:rPr>
          <w:rFonts w:ascii="ＭＳ 明朝" w:eastAsia="ＭＳ 明朝" w:hAnsi="ＭＳ 明朝" w:hint="eastAsia"/>
          <w:sz w:val="24"/>
        </w:rPr>
        <w:t>３年４月１</w:t>
      </w:r>
      <w:r>
        <w:rPr>
          <w:rFonts w:ascii="ＭＳ 明朝" w:eastAsia="ＭＳ 明朝" w:hAnsi="ＭＳ 明朝" w:hint="eastAsia"/>
          <w:sz w:val="24"/>
        </w:rPr>
        <w:t>日から施行</w:t>
      </w:r>
      <w:r w:rsidR="00C707A2">
        <w:rPr>
          <w:rFonts w:ascii="ＭＳ 明朝" w:eastAsia="ＭＳ 明朝" w:hAnsi="ＭＳ 明朝" w:hint="eastAsia"/>
          <w:sz w:val="24"/>
        </w:rPr>
        <w:t>する。</w:t>
      </w:r>
    </w:p>
    <w:p w14:paraId="3BB08036" w14:textId="77777777" w:rsidR="00461FC5" w:rsidRDefault="00461FC5" w:rsidP="00461FC5">
      <w:pPr>
        <w:ind w:firstLineChars="300" w:firstLine="780"/>
        <w:rPr>
          <w:rFonts w:ascii="ＭＳ 明朝" w:eastAsia="ＭＳ 明朝" w:hAnsi="ＭＳ 明朝"/>
          <w:sz w:val="24"/>
        </w:rPr>
      </w:pPr>
      <w:r>
        <w:rPr>
          <w:rFonts w:ascii="ＭＳ 明朝" w:eastAsia="ＭＳ 明朝" w:hAnsi="ＭＳ 明朝" w:hint="eastAsia"/>
          <w:sz w:val="24"/>
        </w:rPr>
        <w:t>附　則</w:t>
      </w:r>
    </w:p>
    <w:p w14:paraId="3A201DAA" w14:textId="5A169206" w:rsidR="00461FC5" w:rsidRDefault="00461FC5" w:rsidP="00461FC5">
      <w:pPr>
        <w:ind w:firstLineChars="100" w:firstLine="260"/>
        <w:rPr>
          <w:rFonts w:ascii="ＭＳ 明朝" w:eastAsia="ＭＳ 明朝" w:hAnsi="ＭＳ 明朝"/>
          <w:sz w:val="24"/>
        </w:rPr>
      </w:pPr>
      <w:r>
        <w:rPr>
          <w:rFonts w:ascii="ＭＳ 明朝" w:eastAsia="ＭＳ 明朝" w:hAnsi="ＭＳ 明朝" w:hint="eastAsia"/>
          <w:sz w:val="24"/>
        </w:rPr>
        <w:t>この要綱は、令和４年４月１日から施行する。</w:t>
      </w:r>
    </w:p>
    <w:p w14:paraId="5AC7EE8F" w14:textId="77777777" w:rsidR="00461FC5" w:rsidRDefault="00461FC5" w:rsidP="00461FC5">
      <w:pPr>
        <w:ind w:firstLineChars="300" w:firstLine="780"/>
        <w:rPr>
          <w:rFonts w:ascii="ＭＳ 明朝" w:eastAsia="ＭＳ 明朝" w:hAnsi="ＭＳ 明朝"/>
          <w:sz w:val="24"/>
        </w:rPr>
      </w:pPr>
      <w:r>
        <w:rPr>
          <w:rFonts w:ascii="ＭＳ 明朝" w:eastAsia="ＭＳ 明朝" w:hAnsi="ＭＳ 明朝" w:hint="eastAsia"/>
          <w:sz w:val="24"/>
        </w:rPr>
        <w:t>附　則</w:t>
      </w:r>
    </w:p>
    <w:p w14:paraId="1A32F724" w14:textId="18BA92B3" w:rsidR="00461FC5" w:rsidRDefault="00461FC5" w:rsidP="00461FC5">
      <w:pPr>
        <w:ind w:firstLineChars="100" w:firstLine="260"/>
        <w:rPr>
          <w:rFonts w:ascii="ＭＳ 明朝" w:eastAsia="ＭＳ 明朝" w:hAnsi="ＭＳ 明朝"/>
          <w:sz w:val="24"/>
        </w:rPr>
      </w:pPr>
      <w:r>
        <w:rPr>
          <w:rFonts w:ascii="ＭＳ 明朝" w:eastAsia="ＭＳ 明朝" w:hAnsi="ＭＳ 明朝" w:hint="eastAsia"/>
          <w:sz w:val="24"/>
        </w:rPr>
        <w:t>この要綱は、令和５年４月１日から施行する。</w:t>
      </w:r>
    </w:p>
    <w:p w14:paraId="0F3AF6FA" w14:textId="77777777" w:rsidR="00461FC5" w:rsidRDefault="00461FC5" w:rsidP="00461FC5">
      <w:pPr>
        <w:ind w:firstLineChars="300" w:firstLine="780"/>
        <w:rPr>
          <w:rFonts w:ascii="ＭＳ 明朝" w:eastAsia="ＭＳ 明朝" w:hAnsi="ＭＳ 明朝"/>
          <w:sz w:val="24"/>
        </w:rPr>
      </w:pPr>
      <w:r>
        <w:rPr>
          <w:rFonts w:ascii="ＭＳ 明朝" w:eastAsia="ＭＳ 明朝" w:hAnsi="ＭＳ 明朝" w:hint="eastAsia"/>
          <w:sz w:val="24"/>
        </w:rPr>
        <w:t>附　則</w:t>
      </w:r>
    </w:p>
    <w:p w14:paraId="7B8F9ED6" w14:textId="3F015550" w:rsidR="00461FC5" w:rsidRPr="00461FC5" w:rsidRDefault="00461FC5" w:rsidP="00461FC5">
      <w:pPr>
        <w:ind w:firstLineChars="100" w:firstLine="260"/>
        <w:rPr>
          <w:rFonts w:ascii="ＭＳ 明朝" w:eastAsia="ＭＳ 明朝" w:hAnsi="ＭＳ 明朝"/>
          <w:sz w:val="24"/>
        </w:rPr>
      </w:pPr>
      <w:r>
        <w:rPr>
          <w:rFonts w:ascii="ＭＳ 明朝" w:eastAsia="ＭＳ 明朝" w:hAnsi="ＭＳ 明朝" w:hint="eastAsia"/>
          <w:sz w:val="24"/>
        </w:rPr>
        <w:t>この要綱は、令和６年４月１日から施行する。</w:t>
      </w:r>
    </w:p>
    <w:p w14:paraId="5A5E3725" w14:textId="7B341D59" w:rsidR="005779B8" w:rsidRPr="00285658" w:rsidRDefault="005779B8" w:rsidP="005779B8">
      <w:pPr>
        <w:ind w:firstLineChars="300" w:firstLine="780"/>
        <w:rPr>
          <w:rFonts w:ascii="ＭＳ 明朝" w:eastAsia="ＭＳ 明朝" w:hAnsi="ＭＳ 明朝"/>
          <w:color w:val="000000" w:themeColor="text1"/>
          <w:sz w:val="24"/>
        </w:rPr>
      </w:pPr>
      <w:r w:rsidRPr="00285658">
        <w:rPr>
          <w:rFonts w:ascii="ＭＳ 明朝" w:eastAsia="ＭＳ 明朝" w:hAnsi="ＭＳ 明朝" w:hint="eastAsia"/>
          <w:color w:val="000000" w:themeColor="text1"/>
          <w:sz w:val="24"/>
        </w:rPr>
        <w:t>附　則</w:t>
      </w:r>
      <w:r w:rsidR="00004580">
        <w:rPr>
          <w:rFonts w:ascii="ＭＳ 明朝" w:eastAsia="ＭＳ 明朝" w:hAnsi="ＭＳ 明朝" w:hint="eastAsia"/>
          <w:color w:val="000000" w:themeColor="text1"/>
          <w:sz w:val="24"/>
        </w:rPr>
        <w:t xml:space="preserve">　（令和７年７月２２日）</w:t>
      </w:r>
    </w:p>
    <w:p w14:paraId="75C5642C" w14:textId="4B1E853F" w:rsidR="00703E24" w:rsidRPr="00285658" w:rsidRDefault="005779B8" w:rsidP="00285658">
      <w:pPr>
        <w:ind w:firstLineChars="100" w:firstLine="260"/>
        <w:rPr>
          <w:rFonts w:ascii="ＭＳ 明朝" w:eastAsia="ＭＳ 明朝" w:hAnsi="ＭＳ 明朝"/>
          <w:color w:val="000000" w:themeColor="text1"/>
          <w:sz w:val="24"/>
        </w:rPr>
      </w:pPr>
      <w:r w:rsidRPr="00285658">
        <w:rPr>
          <w:rFonts w:ascii="ＭＳ 明朝" w:eastAsia="ＭＳ 明朝" w:hAnsi="ＭＳ 明朝" w:hint="eastAsia"/>
          <w:color w:val="000000" w:themeColor="text1"/>
          <w:sz w:val="24"/>
        </w:rPr>
        <w:t>この要綱は、</w:t>
      </w:r>
      <w:r w:rsidR="007239D0" w:rsidRPr="00285658">
        <w:rPr>
          <w:rFonts w:ascii="ＭＳ 明朝" w:eastAsia="ＭＳ 明朝" w:hAnsi="ＭＳ 明朝" w:hint="eastAsia"/>
          <w:color w:val="000000" w:themeColor="text1"/>
          <w:sz w:val="24"/>
        </w:rPr>
        <w:t>決裁の日から施</w:t>
      </w:r>
      <w:r w:rsidR="008559FC" w:rsidRPr="00285658">
        <w:rPr>
          <w:rFonts w:ascii="ＭＳ 明朝" w:eastAsia="ＭＳ 明朝" w:hAnsi="ＭＳ 明朝" w:hint="eastAsia"/>
          <w:color w:val="000000" w:themeColor="text1"/>
          <w:sz w:val="24"/>
        </w:rPr>
        <w:t>行</w:t>
      </w:r>
      <w:r w:rsidR="001635F4" w:rsidRPr="00285658">
        <w:rPr>
          <w:rFonts w:ascii="ＭＳ 明朝" w:eastAsia="ＭＳ 明朝" w:hAnsi="ＭＳ 明朝" w:hint="eastAsia"/>
          <w:color w:val="000000" w:themeColor="text1"/>
          <w:sz w:val="24"/>
        </w:rPr>
        <w:t>する。</w:t>
      </w:r>
      <w:bookmarkEnd w:id="0"/>
    </w:p>
    <w:sectPr w:rsidR="00703E24" w:rsidRPr="00285658" w:rsidSect="00703E24">
      <w:pgSz w:w="11906" w:h="16838" w:code="9"/>
      <w:pgMar w:top="1701" w:right="1701" w:bottom="1701" w:left="1701" w:header="851" w:footer="992" w:gutter="0"/>
      <w:cols w:space="425"/>
      <w:docGrid w:type="linesAndChars" w:linePitch="36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EF47" w14:textId="77777777" w:rsidR="00913739" w:rsidRDefault="00913739" w:rsidP="004C3338">
      <w:r>
        <w:separator/>
      </w:r>
    </w:p>
  </w:endnote>
  <w:endnote w:type="continuationSeparator" w:id="0">
    <w:p w14:paraId="2D6230B0" w14:textId="77777777" w:rsidR="00913739" w:rsidRDefault="00913739" w:rsidP="004C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A5AE" w14:textId="77777777" w:rsidR="00913739" w:rsidRDefault="00913739" w:rsidP="004C3338">
      <w:r>
        <w:separator/>
      </w:r>
    </w:p>
  </w:footnote>
  <w:footnote w:type="continuationSeparator" w:id="0">
    <w:p w14:paraId="2DEBC58E" w14:textId="77777777" w:rsidR="00913739" w:rsidRDefault="00913739" w:rsidP="004C3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F79"/>
    <w:multiLevelType w:val="hybridMultilevel"/>
    <w:tmpl w:val="4310103A"/>
    <w:lvl w:ilvl="0" w:tplc="BC2EC42C">
      <w:start w:val="1"/>
      <w:numFmt w:val="decimalEnclosedParen"/>
      <w:lvlText w:val="%1"/>
      <w:lvlJc w:val="left"/>
      <w:pPr>
        <w:ind w:left="880" w:hanging="360"/>
      </w:pPr>
      <w:rPr>
        <w:rFonts w:hint="eastAsia"/>
      </w:rPr>
    </w:lvl>
    <w:lvl w:ilvl="1" w:tplc="04090017" w:tentative="1">
      <w:start w:val="1"/>
      <w:numFmt w:val="aiueoFullWidth"/>
      <w:lvlText w:val="(%2)"/>
      <w:lvlJc w:val="left"/>
      <w:pPr>
        <w:ind w:left="1400" w:hanging="440"/>
      </w:pPr>
    </w:lvl>
    <w:lvl w:ilvl="2" w:tplc="04090011" w:tentative="1">
      <w:start w:val="1"/>
      <w:numFmt w:val="decimalEnclosedCircle"/>
      <w:lvlText w:val="%3"/>
      <w:lvlJc w:val="left"/>
      <w:pPr>
        <w:ind w:left="1840" w:hanging="440"/>
      </w:pPr>
    </w:lvl>
    <w:lvl w:ilvl="3" w:tplc="0409000F" w:tentative="1">
      <w:start w:val="1"/>
      <w:numFmt w:val="decimal"/>
      <w:lvlText w:val="%4."/>
      <w:lvlJc w:val="left"/>
      <w:pPr>
        <w:ind w:left="2280" w:hanging="440"/>
      </w:pPr>
    </w:lvl>
    <w:lvl w:ilvl="4" w:tplc="04090017" w:tentative="1">
      <w:start w:val="1"/>
      <w:numFmt w:val="aiueoFullWidth"/>
      <w:lvlText w:val="(%5)"/>
      <w:lvlJc w:val="left"/>
      <w:pPr>
        <w:ind w:left="2720" w:hanging="440"/>
      </w:pPr>
    </w:lvl>
    <w:lvl w:ilvl="5" w:tplc="04090011" w:tentative="1">
      <w:start w:val="1"/>
      <w:numFmt w:val="decimalEnclosedCircle"/>
      <w:lvlText w:val="%6"/>
      <w:lvlJc w:val="left"/>
      <w:pPr>
        <w:ind w:left="3160" w:hanging="440"/>
      </w:pPr>
    </w:lvl>
    <w:lvl w:ilvl="6" w:tplc="0409000F" w:tentative="1">
      <w:start w:val="1"/>
      <w:numFmt w:val="decimal"/>
      <w:lvlText w:val="%7."/>
      <w:lvlJc w:val="left"/>
      <w:pPr>
        <w:ind w:left="3600" w:hanging="440"/>
      </w:pPr>
    </w:lvl>
    <w:lvl w:ilvl="7" w:tplc="04090017" w:tentative="1">
      <w:start w:val="1"/>
      <w:numFmt w:val="aiueoFullWidth"/>
      <w:lvlText w:val="(%8)"/>
      <w:lvlJc w:val="left"/>
      <w:pPr>
        <w:ind w:left="4040" w:hanging="440"/>
      </w:pPr>
    </w:lvl>
    <w:lvl w:ilvl="8" w:tplc="04090011" w:tentative="1">
      <w:start w:val="1"/>
      <w:numFmt w:val="decimalEnclosedCircle"/>
      <w:lvlText w:val="%9"/>
      <w:lvlJc w:val="left"/>
      <w:pPr>
        <w:ind w:left="4480" w:hanging="440"/>
      </w:pPr>
    </w:lvl>
  </w:abstractNum>
  <w:abstractNum w:abstractNumId="1" w15:restartNumberingAfterBreak="0">
    <w:nsid w:val="1D18546F"/>
    <w:multiLevelType w:val="hybridMultilevel"/>
    <w:tmpl w:val="71BC92EC"/>
    <w:lvl w:ilvl="0" w:tplc="FB84791A">
      <w:start w:val="1"/>
      <w:numFmt w:val="decimalEnclosedParen"/>
      <w:lvlText w:val="%1"/>
      <w:lvlJc w:val="left"/>
      <w:pPr>
        <w:ind w:left="1370" w:hanging="360"/>
      </w:pPr>
      <w:rPr>
        <w:rFonts w:hint="eastAsia"/>
      </w:r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2" w15:restartNumberingAfterBreak="0">
    <w:nsid w:val="3132080F"/>
    <w:multiLevelType w:val="hybridMultilevel"/>
    <w:tmpl w:val="703E755C"/>
    <w:lvl w:ilvl="0" w:tplc="58CACFB8">
      <w:start w:val="1"/>
      <w:numFmt w:val="decimalEnclosedParen"/>
      <w:lvlText w:val="%1"/>
      <w:lvlJc w:val="left"/>
      <w:pPr>
        <w:ind w:left="1180" w:hanging="360"/>
      </w:pPr>
      <w:rPr>
        <w:rFonts w:hint="eastAsia"/>
      </w:rPr>
    </w:lvl>
    <w:lvl w:ilvl="1" w:tplc="04090017" w:tentative="1">
      <w:start w:val="1"/>
      <w:numFmt w:val="aiueoFullWidth"/>
      <w:lvlText w:val="(%2)"/>
      <w:lvlJc w:val="left"/>
      <w:pPr>
        <w:ind w:left="1700" w:hanging="440"/>
      </w:pPr>
    </w:lvl>
    <w:lvl w:ilvl="2" w:tplc="04090011" w:tentative="1">
      <w:start w:val="1"/>
      <w:numFmt w:val="decimalEnclosedCircle"/>
      <w:lvlText w:val="%3"/>
      <w:lvlJc w:val="left"/>
      <w:pPr>
        <w:ind w:left="2140" w:hanging="440"/>
      </w:pPr>
    </w:lvl>
    <w:lvl w:ilvl="3" w:tplc="0409000F" w:tentative="1">
      <w:start w:val="1"/>
      <w:numFmt w:val="decimal"/>
      <w:lvlText w:val="%4."/>
      <w:lvlJc w:val="left"/>
      <w:pPr>
        <w:ind w:left="2580" w:hanging="440"/>
      </w:pPr>
    </w:lvl>
    <w:lvl w:ilvl="4" w:tplc="04090017" w:tentative="1">
      <w:start w:val="1"/>
      <w:numFmt w:val="aiueoFullWidth"/>
      <w:lvlText w:val="(%5)"/>
      <w:lvlJc w:val="left"/>
      <w:pPr>
        <w:ind w:left="3020" w:hanging="440"/>
      </w:pPr>
    </w:lvl>
    <w:lvl w:ilvl="5" w:tplc="04090011" w:tentative="1">
      <w:start w:val="1"/>
      <w:numFmt w:val="decimalEnclosedCircle"/>
      <w:lvlText w:val="%6"/>
      <w:lvlJc w:val="left"/>
      <w:pPr>
        <w:ind w:left="3460" w:hanging="440"/>
      </w:pPr>
    </w:lvl>
    <w:lvl w:ilvl="6" w:tplc="0409000F" w:tentative="1">
      <w:start w:val="1"/>
      <w:numFmt w:val="decimal"/>
      <w:lvlText w:val="%7."/>
      <w:lvlJc w:val="left"/>
      <w:pPr>
        <w:ind w:left="3900" w:hanging="440"/>
      </w:pPr>
    </w:lvl>
    <w:lvl w:ilvl="7" w:tplc="04090017" w:tentative="1">
      <w:start w:val="1"/>
      <w:numFmt w:val="aiueoFullWidth"/>
      <w:lvlText w:val="(%8)"/>
      <w:lvlJc w:val="left"/>
      <w:pPr>
        <w:ind w:left="4340" w:hanging="440"/>
      </w:pPr>
    </w:lvl>
    <w:lvl w:ilvl="8" w:tplc="04090011" w:tentative="1">
      <w:start w:val="1"/>
      <w:numFmt w:val="decimalEnclosedCircle"/>
      <w:lvlText w:val="%9"/>
      <w:lvlJc w:val="left"/>
      <w:pPr>
        <w:ind w:left="4780" w:hanging="440"/>
      </w:pPr>
    </w:lvl>
  </w:abstractNum>
  <w:abstractNum w:abstractNumId="3" w15:restartNumberingAfterBreak="0">
    <w:nsid w:val="3A0356B5"/>
    <w:multiLevelType w:val="hybridMultilevel"/>
    <w:tmpl w:val="642A2648"/>
    <w:lvl w:ilvl="0" w:tplc="A91636B0">
      <w:start w:val="1"/>
      <w:numFmt w:val="decimalEnclosedParen"/>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4" w15:restartNumberingAfterBreak="0">
    <w:nsid w:val="3AFE65DB"/>
    <w:multiLevelType w:val="hybridMultilevel"/>
    <w:tmpl w:val="9C1A3950"/>
    <w:lvl w:ilvl="0" w:tplc="5D60AC90">
      <w:start w:val="1"/>
      <w:numFmt w:val="decimalEnclosedParen"/>
      <w:lvlText w:val="%1"/>
      <w:lvlJc w:val="left"/>
      <w:pPr>
        <w:ind w:left="880" w:hanging="360"/>
      </w:pPr>
      <w:rPr>
        <w:rFonts w:hint="eastAsia"/>
      </w:rPr>
    </w:lvl>
    <w:lvl w:ilvl="1" w:tplc="04090017" w:tentative="1">
      <w:start w:val="1"/>
      <w:numFmt w:val="aiueoFullWidth"/>
      <w:lvlText w:val="(%2)"/>
      <w:lvlJc w:val="left"/>
      <w:pPr>
        <w:ind w:left="1400" w:hanging="440"/>
      </w:pPr>
    </w:lvl>
    <w:lvl w:ilvl="2" w:tplc="04090011" w:tentative="1">
      <w:start w:val="1"/>
      <w:numFmt w:val="decimalEnclosedCircle"/>
      <w:lvlText w:val="%3"/>
      <w:lvlJc w:val="left"/>
      <w:pPr>
        <w:ind w:left="1840" w:hanging="440"/>
      </w:pPr>
    </w:lvl>
    <w:lvl w:ilvl="3" w:tplc="0409000F" w:tentative="1">
      <w:start w:val="1"/>
      <w:numFmt w:val="decimal"/>
      <w:lvlText w:val="%4."/>
      <w:lvlJc w:val="left"/>
      <w:pPr>
        <w:ind w:left="2280" w:hanging="440"/>
      </w:pPr>
    </w:lvl>
    <w:lvl w:ilvl="4" w:tplc="04090017" w:tentative="1">
      <w:start w:val="1"/>
      <w:numFmt w:val="aiueoFullWidth"/>
      <w:lvlText w:val="(%5)"/>
      <w:lvlJc w:val="left"/>
      <w:pPr>
        <w:ind w:left="2720" w:hanging="440"/>
      </w:pPr>
    </w:lvl>
    <w:lvl w:ilvl="5" w:tplc="04090011" w:tentative="1">
      <w:start w:val="1"/>
      <w:numFmt w:val="decimalEnclosedCircle"/>
      <w:lvlText w:val="%6"/>
      <w:lvlJc w:val="left"/>
      <w:pPr>
        <w:ind w:left="3160" w:hanging="440"/>
      </w:pPr>
    </w:lvl>
    <w:lvl w:ilvl="6" w:tplc="0409000F" w:tentative="1">
      <w:start w:val="1"/>
      <w:numFmt w:val="decimal"/>
      <w:lvlText w:val="%7."/>
      <w:lvlJc w:val="left"/>
      <w:pPr>
        <w:ind w:left="3600" w:hanging="440"/>
      </w:pPr>
    </w:lvl>
    <w:lvl w:ilvl="7" w:tplc="04090017" w:tentative="1">
      <w:start w:val="1"/>
      <w:numFmt w:val="aiueoFullWidth"/>
      <w:lvlText w:val="(%8)"/>
      <w:lvlJc w:val="left"/>
      <w:pPr>
        <w:ind w:left="4040" w:hanging="440"/>
      </w:pPr>
    </w:lvl>
    <w:lvl w:ilvl="8" w:tplc="04090011" w:tentative="1">
      <w:start w:val="1"/>
      <w:numFmt w:val="decimalEnclosedCircle"/>
      <w:lvlText w:val="%9"/>
      <w:lvlJc w:val="left"/>
      <w:pPr>
        <w:ind w:left="4480" w:hanging="440"/>
      </w:pPr>
    </w:lvl>
  </w:abstractNum>
  <w:abstractNum w:abstractNumId="5" w15:restartNumberingAfterBreak="0">
    <w:nsid w:val="3BD46978"/>
    <w:multiLevelType w:val="hybridMultilevel"/>
    <w:tmpl w:val="224659E8"/>
    <w:lvl w:ilvl="0" w:tplc="70EA4F06">
      <w:start w:val="7"/>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D565E90"/>
    <w:multiLevelType w:val="hybridMultilevel"/>
    <w:tmpl w:val="55005CA4"/>
    <w:lvl w:ilvl="0" w:tplc="88303BEC">
      <w:start w:val="1"/>
      <w:numFmt w:val="decimalEnclosedParen"/>
      <w:lvlText w:val="%1"/>
      <w:lvlJc w:val="left"/>
      <w:pPr>
        <w:ind w:left="820" w:hanging="360"/>
      </w:pPr>
      <w:rPr>
        <w:rFonts w:hint="eastAsia"/>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7" w15:restartNumberingAfterBreak="0">
    <w:nsid w:val="5B534CE9"/>
    <w:multiLevelType w:val="hybridMultilevel"/>
    <w:tmpl w:val="7E2CC1BA"/>
    <w:lvl w:ilvl="0" w:tplc="B5785970">
      <w:start w:val="1"/>
      <w:numFmt w:val="decimalEnclosedParen"/>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8" w15:restartNumberingAfterBreak="0">
    <w:nsid w:val="5C2124DA"/>
    <w:multiLevelType w:val="hybridMultilevel"/>
    <w:tmpl w:val="DB34190A"/>
    <w:lvl w:ilvl="0" w:tplc="FF480D26">
      <w:start w:val="1"/>
      <w:numFmt w:val="decimalEnclosedParen"/>
      <w:lvlText w:val="%1"/>
      <w:lvlJc w:val="left"/>
      <w:pPr>
        <w:ind w:left="880" w:hanging="360"/>
      </w:pPr>
      <w:rPr>
        <w:rFonts w:hint="eastAsia"/>
      </w:rPr>
    </w:lvl>
    <w:lvl w:ilvl="1" w:tplc="04090017" w:tentative="1">
      <w:start w:val="1"/>
      <w:numFmt w:val="aiueoFullWidth"/>
      <w:lvlText w:val="(%2)"/>
      <w:lvlJc w:val="left"/>
      <w:pPr>
        <w:ind w:left="1400" w:hanging="440"/>
      </w:pPr>
    </w:lvl>
    <w:lvl w:ilvl="2" w:tplc="04090011" w:tentative="1">
      <w:start w:val="1"/>
      <w:numFmt w:val="decimalEnclosedCircle"/>
      <w:lvlText w:val="%3"/>
      <w:lvlJc w:val="left"/>
      <w:pPr>
        <w:ind w:left="1840" w:hanging="440"/>
      </w:pPr>
    </w:lvl>
    <w:lvl w:ilvl="3" w:tplc="0409000F" w:tentative="1">
      <w:start w:val="1"/>
      <w:numFmt w:val="decimal"/>
      <w:lvlText w:val="%4."/>
      <w:lvlJc w:val="left"/>
      <w:pPr>
        <w:ind w:left="2280" w:hanging="440"/>
      </w:pPr>
    </w:lvl>
    <w:lvl w:ilvl="4" w:tplc="04090017" w:tentative="1">
      <w:start w:val="1"/>
      <w:numFmt w:val="aiueoFullWidth"/>
      <w:lvlText w:val="(%5)"/>
      <w:lvlJc w:val="left"/>
      <w:pPr>
        <w:ind w:left="2720" w:hanging="440"/>
      </w:pPr>
    </w:lvl>
    <w:lvl w:ilvl="5" w:tplc="04090011" w:tentative="1">
      <w:start w:val="1"/>
      <w:numFmt w:val="decimalEnclosedCircle"/>
      <w:lvlText w:val="%6"/>
      <w:lvlJc w:val="left"/>
      <w:pPr>
        <w:ind w:left="3160" w:hanging="440"/>
      </w:pPr>
    </w:lvl>
    <w:lvl w:ilvl="6" w:tplc="0409000F" w:tentative="1">
      <w:start w:val="1"/>
      <w:numFmt w:val="decimal"/>
      <w:lvlText w:val="%7."/>
      <w:lvlJc w:val="left"/>
      <w:pPr>
        <w:ind w:left="3600" w:hanging="440"/>
      </w:pPr>
    </w:lvl>
    <w:lvl w:ilvl="7" w:tplc="04090017" w:tentative="1">
      <w:start w:val="1"/>
      <w:numFmt w:val="aiueoFullWidth"/>
      <w:lvlText w:val="(%8)"/>
      <w:lvlJc w:val="left"/>
      <w:pPr>
        <w:ind w:left="4040" w:hanging="440"/>
      </w:pPr>
    </w:lvl>
    <w:lvl w:ilvl="8" w:tplc="04090011" w:tentative="1">
      <w:start w:val="1"/>
      <w:numFmt w:val="decimalEnclosedCircle"/>
      <w:lvlText w:val="%9"/>
      <w:lvlJc w:val="left"/>
      <w:pPr>
        <w:ind w:left="4480" w:hanging="440"/>
      </w:pPr>
    </w:lvl>
  </w:abstractNum>
  <w:abstractNum w:abstractNumId="9" w15:restartNumberingAfterBreak="0">
    <w:nsid w:val="674521BD"/>
    <w:multiLevelType w:val="hybridMultilevel"/>
    <w:tmpl w:val="F8DCC2C8"/>
    <w:lvl w:ilvl="0" w:tplc="DDCA506E">
      <w:start w:val="1"/>
      <w:numFmt w:val="decimalEnclosedParen"/>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0" w15:restartNumberingAfterBreak="0">
    <w:nsid w:val="6BBC5807"/>
    <w:multiLevelType w:val="hybridMultilevel"/>
    <w:tmpl w:val="2EE8E38C"/>
    <w:lvl w:ilvl="0" w:tplc="C2D640E0">
      <w:start w:val="1"/>
      <w:numFmt w:val="decimalEnclosedParen"/>
      <w:lvlText w:val="%1"/>
      <w:lvlJc w:val="left"/>
      <w:pPr>
        <w:ind w:left="590" w:hanging="360"/>
      </w:pPr>
      <w:rPr>
        <w:rFonts w:hint="eastAsia"/>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1" w15:restartNumberingAfterBreak="0">
    <w:nsid w:val="6D576005"/>
    <w:multiLevelType w:val="hybridMultilevel"/>
    <w:tmpl w:val="2A183A72"/>
    <w:lvl w:ilvl="0" w:tplc="DF78A2FC">
      <w:start w:val="1"/>
      <w:numFmt w:val="decimalEnclosedParen"/>
      <w:lvlText w:val="%1"/>
      <w:lvlJc w:val="left"/>
      <w:pPr>
        <w:ind w:left="1730" w:hanging="360"/>
      </w:pPr>
      <w:rPr>
        <w:rFonts w:hint="eastAsia"/>
      </w:rPr>
    </w:lvl>
    <w:lvl w:ilvl="1" w:tplc="04090017" w:tentative="1">
      <w:start w:val="1"/>
      <w:numFmt w:val="aiueoFullWidth"/>
      <w:lvlText w:val="(%2)"/>
      <w:lvlJc w:val="left"/>
      <w:pPr>
        <w:ind w:left="2250" w:hanging="440"/>
      </w:pPr>
    </w:lvl>
    <w:lvl w:ilvl="2" w:tplc="04090011" w:tentative="1">
      <w:start w:val="1"/>
      <w:numFmt w:val="decimalEnclosedCircle"/>
      <w:lvlText w:val="%3"/>
      <w:lvlJc w:val="left"/>
      <w:pPr>
        <w:ind w:left="2690" w:hanging="440"/>
      </w:pPr>
    </w:lvl>
    <w:lvl w:ilvl="3" w:tplc="0409000F" w:tentative="1">
      <w:start w:val="1"/>
      <w:numFmt w:val="decimal"/>
      <w:lvlText w:val="%4."/>
      <w:lvlJc w:val="left"/>
      <w:pPr>
        <w:ind w:left="3130" w:hanging="440"/>
      </w:pPr>
    </w:lvl>
    <w:lvl w:ilvl="4" w:tplc="04090017" w:tentative="1">
      <w:start w:val="1"/>
      <w:numFmt w:val="aiueoFullWidth"/>
      <w:lvlText w:val="(%5)"/>
      <w:lvlJc w:val="left"/>
      <w:pPr>
        <w:ind w:left="3570" w:hanging="440"/>
      </w:pPr>
    </w:lvl>
    <w:lvl w:ilvl="5" w:tplc="04090011" w:tentative="1">
      <w:start w:val="1"/>
      <w:numFmt w:val="decimalEnclosedCircle"/>
      <w:lvlText w:val="%6"/>
      <w:lvlJc w:val="left"/>
      <w:pPr>
        <w:ind w:left="4010" w:hanging="440"/>
      </w:pPr>
    </w:lvl>
    <w:lvl w:ilvl="6" w:tplc="0409000F" w:tentative="1">
      <w:start w:val="1"/>
      <w:numFmt w:val="decimal"/>
      <w:lvlText w:val="%7."/>
      <w:lvlJc w:val="left"/>
      <w:pPr>
        <w:ind w:left="4450" w:hanging="440"/>
      </w:pPr>
    </w:lvl>
    <w:lvl w:ilvl="7" w:tplc="04090017" w:tentative="1">
      <w:start w:val="1"/>
      <w:numFmt w:val="aiueoFullWidth"/>
      <w:lvlText w:val="(%8)"/>
      <w:lvlJc w:val="left"/>
      <w:pPr>
        <w:ind w:left="4890" w:hanging="440"/>
      </w:pPr>
    </w:lvl>
    <w:lvl w:ilvl="8" w:tplc="04090011" w:tentative="1">
      <w:start w:val="1"/>
      <w:numFmt w:val="decimalEnclosedCircle"/>
      <w:lvlText w:val="%9"/>
      <w:lvlJc w:val="left"/>
      <w:pPr>
        <w:ind w:left="5330" w:hanging="440"/>
      </w:pPr>
    </w:lvl>
  </w:abstractNum>
  <w:abstractNum w:abstractNumId="12" w15:restartNumberingAfterBreak="0">
    <w:nsid w:val="6EE769FF"/>
    <w:multiLevelType w:val="hybridMultilevel"/>
    <w:tmpl w:val="A21A72AA"/>
    <w:lvl w:ilvl="0" w:tplc="49747DC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2453375">
    <w:abstractNumId w:val="12"/>
  </w:num>
  <w:num w:numId="2" w16cid:durableId="1519387888">
    <w:abstractNumId w:val="5"/>
  </w:num>
  <w:num w:numId="3" w16cid:durableId="1082995941">
    <w:abstractNumId w:val="3"/>
  </w:num>
  <w:num w:numId="4" w16cid:durableId="1617248988">
    <w:abstractNumId w:val="7"/>
  </w:num>
  <w:num w:numId="5" w16cid:durableId="360664250">
    <w:abstractNumId w:val="9"/>
  </w:num>
  <w:num w:numId="6" w16cid:durableId="766928097">
    <w:abstractNumId w:val="0"/>
  </w:num>
  <w:num w:numId="7" w16cid:durableId="1914578567">
    <w:abstractNumId w:val="6"/>
  </w:num>
  <w:num w:numId="8" w16cid:durableId="820731482">
    <w:abstractNumId w:val="1"/>
  </w:num>
  <w:num w:numId="9" w16cid:durableId="597644242">
    <w:abstractNumId w:val="11"/>
  </w:num>
  <w:num w:numId="10" w16cid:durableId="1101686533">
    <w:abstractNumId w:val="8"/>
  </w:num>
  <w:num w:numId="11" w16cid:durableId="1567451874">
    <w:abstractNumId w:val="2"/>
  </w:num>
  <w:num w:numId="12" w16cid:durableId="722291440">
    <w:abstractNumId w:val="4"/>
  </w:num>
  <w:num w:numId="13" w16cid:durableId="11580356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27306">
    <w15:presenceInfo w15:providerId="AD" w15:userId="S::K-27306@city.gobo.lg.jp::849351ea-02a4-4fda-940c-47f5ec5e9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97"/>
    <w:rsid w:val="00004580"/>
    <w:rsid w:val="0000532D"/>
    <w:rsid w:val="00024A76"/>
    <w:rsid w:val="0008235A"/>
    <w:rsid w:val="000A5B26"/>
    <w:rsid w:val="000D2CCA"/>
    <w:rsid w:val="001544F8"/>
    <w:rsid w:val="00155826"/>
    <w:rsid w:val="001635F4"/>
    <w:rsid w:val="00167A6F"/>
    <w:rsid w:val="00183FC5"/>
    <w:rsid w:val="001C14B2"/>
    <w:rsid w:val="001D530E"/>
    <w:rsid w:val="001E08F2"/>
    <w:rsid w:val="0020720B"/>
    <w:rsid w:val="00244201"/>
    <w:rsid w:val="00244AA3"/>
    <w:rsid w:val="00285658"/>
    <w:rsid w:val="002905E8"/>
    <w:rsid w:val="00297D80"/>
    <w:rsid w:val="002F1FFF"/>
    <w:rsid w:val="002F395A"/>
    <w:rsid w:val="00300BFB"/>
    <w:rsid w:val="00332866"/>
    <w:rsid w:val="0033763F"/>
    <w:rsid w:val="003709E7"/>
    <w:rsid w:val="00381DDE"/>
    <w:rsid w:val="00461FC5"/>
    <w:rsid w:val="004B0542"/>
    <w:rsid w:val="004B5186"/>
    <w:rsid w:val="004C3338"/>
    <w:rsid w:val="00521F01"/>
    <w:rsid w:val="005325F0"/>
    <w:rsid w:val="005431AC"/>
    <w:rsid w:val="00555738"/>
    <w:rsid w:val="00561364"/>
    <w:rsid w:val="005779B8"/>
    <w:rsid w:val="00584420"/>
    <w:rsid w:val="00584E48"/>
    <w:rsid w:val="005D09CD"/>
    <w:rsid w:val="0060006C"/>
    <w:rsid w:val="00624599"/>
    <w:rsid w:val="00624F8E"/>
    <w:rsid w:val="00671780"/>
    <w:rsid w:val="00680767"/>
    <w:rsid w:val="0068262B"/>
    <w:rsid w:val="00685CF2"/>
    <w:rsid w:val="0068615A"/>
    <w:rsid w:val="006863AC"/>
    <w:rsid w:val="00697299"/>
    <w:rsid w:val="006B2598"/>
    <w:rsid w:val="006F6AAD"/>
    <w:rsid w:val="00703E24"/>
    <w:rsid w:val="007239D0"/>
    <w:rsid w:val="0077119D"/>
    <w:rsid w:val="007A4750"/>
    <w:rsid w:val="007C5E97"/>
    <w:rsid w:val="007E6BCD"/>
    <w:rsid w:val="007F6F0D"/>
    <w:rsid w:val="00822580"/>
    <w:rsid w:val="00827746"/>
    <w:rsid w:val="008559FC"/>
    <w:rsid w:val="008673FB"/>
    <w:rsid w:val="00874BC4"/>
    <w:rsid w:val="00883A16"/>
    <w:rsid w:val="008867CB"/>
    <w:rsid w:val="0089166C"/>
    <w:rsid w:val="00897339"/>
    <w:rsid w:val="008C481D"/>
    <w:rsid w:val="009071B1"/>
    <w:rsid w:val="00913739"/>
    <w:rsid w:val="00916EA2"/>
    <w:rsid w:val="0091722F"/>
    <w:rsid w:val="00A2137E"/>
    <w:rsid w:val="00A23A62"/>
    <w:rsid w:val="00A2636F"/>
    <w:rsid w:val="00A40762"/>
    <w:rsid w:val="00A610E5"/>
    <w:rsid w:val="00AA4A27"/>
    <w:rsid w:val="00AF110B"/>
    <w:rsid w:val="00B84737"/>
    <w:rsid w:val="00C10153"/>
    <w:rsid w:val="00C67A2E"/>
    <w:rsid w:val="00C707A2"/>
    <w:rsid w:val="00C97F8D"/>
    <w:rsid w:val="00CF31F5"/>
    <w:rsid w:val="00D11487"/>
    <w:rsid w:val="00D16ED7"/>
    <w:rsid w:val="00D71593"/>
    <w:rsid w:val="00D7401C"/>
    <w:rsid w:val="00DB1311"/>
    <w:rsid w:val="00DC1B8E"/>
    <w:rsid w:val="00DF0C4C"/>
    <w:rsid w:val="00DF4C81"/>
    <w:rsid w:val="00EE4089"/>
    <w:rsid w:val="00EE5E92"/>
    <w:rsid w:val="00EE726C"/>
    <w:rsid w:val="00F0224F"/>
    <w:rsid w:val="00F122DA"/>
    <w:rsid w:val="00F907F6"/>
    <w:rsid w:val="00FB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51997"/>
  <w15:chartTrackingRefBased/>
  <w15:docId w15:val="{2C0E2FC9-8A42-4FFD-A8A7-5BAEC039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4737"/>
    <w:pPr>
      <w:jc w:val="center"/>
    </w:pPr>
    <w:rPr>
      <w:rFonts w:ascii="ＭＳ 明朝" w:eastAsia="ＭＳ 明朝" w:hAnsi="ＭＳ 明朝"/>
      <w:sz w:val="24"/>
    </w:rPr>
  </w:style>
  <w:style w:type="character" w:customStyle="1" w:styleId="a5">
    <w:name w:val="記 (文字)"/>
    <w:basedOn w:val="a0"/>
    <w:link w:val="a4"/>
    <w:uiPriority w:val="99"/>
    <w:rsid w:val="00B84737"/>
    <w:rPr>
      <w:rFonts w:ascii="ＭＳ 明朝" w:eastAsia="ＭＳ 明朝" w:hAnsi="ＭＳ 明朝"/>
      <w:sz w:val="24"/>
    </w:rPr>
  </w:style>
  <w:style w:type="paragraph" w:styleId="a6">
    <w:name w:val="Closing"/>
    <w:basedOn w:val="a"/>
    <w:link w:val="a7"/>
    <w:uiPriority w:val="99"/>
    <w:unhideWhenUsed/>
    <w:rsid w:val="00B84737"/>
    <w:pPr>
      <w:jc w:val="right"/>
    </w:pPr>
    <w:rPr>
      <w:rFonts w:ascii="ＭＳ 明朝" w:eastAsia="ＭＳ 明朝" w:hAnsi="ＭＳ 明朝"/>
      <w:sz w:val="24"/>
    </w:rPr>
  </w:style>
  <w:style w:type="character" w:customStyle="1" w:styleId="a7">
    <w:name w:val="結語 (文字)"/>
    <w:basedOn w:val="a0"/>
    <w:link w:val="a6"/>
    <w:uiPriority w:val="99"/>
    <w:rsid w:val="00B84737"/>
    <w:rPr>
      <w:rFonts w:ascii="ＭＳ 明朝" w:eastAsia="ＭＳ 明朝" w:hAnsi="ＭＳ 明朝"/>
      <w:sz w:val="24"/>
    </w:rPr>
  </w:style>
  <w:style w:type="paragraph" w:styleId="a8">
    <w:name w:val="Balloon Text"/>
    <w:basedOn w:val="a"/>
    <w:link w:val="a9"/>
    <w:uiPriority w:val="99"/>
    <w:semiHidden/>
    <w:unhideWhenUsed/>
    <w:rsid w:val="00B847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4737"/>
    <w:rPr>
      <w:rFonts w:asciiTheme="majorHAnsi" w:eastAsiaTheme="majorEastAsia" w:hAnsiTheme="majorHAnsi" w:cstheme="majorBidi"/>
      <w:sz w:val="18"/>
      <w:szCs w:val="18"/>
    </w:rPr>
  </w:style>
  <w:style w:type="paragraph" w:styleId="aa">
    <w:name w:val="List Paragraph"/>
    <w:basedOn w:val="a"/>
    <w:uiPriority w:val="34"/>
    <w:qFormat/>
    <w:rsid w:val="00DB1311"/>
    <w:pPr>
      <w:ind w:leftChars="400" w:left="840"/>
    </w:pPr>
  </w:style>
  <w:style w:type="character" w:styleId="ab">
    <w:name w:val="annotation reference"/>
    <w:basedOn w:val="a0"/>
    <w:uiPriority w:val="99"/>
    <w:semiHidden/>
    <w:unhideWhenUsed/>
    <w:rsid w:val="00024A76"/>
    <w:rPr>
      <w:sz w:val="18"/>
      <w:szCs w:val="18"/>
    </w:rPr>
  </w:style>
  <w:style w:type="paragraph" w:styleId="ac">
    <w:name w:val="annotation text"/>
    <w:basedOn w:val="a"/>
    <w:link w:val="ad"/>
    <w:uiPriority w:val="99"/>
    <w:semiHidden/>
    <w:unhideWhenUsed/>
    <w:rsid w:val="00024A76"/>
    <w:pPr>
      <w:jc w:val="left"/>
    </w:pPr>
  </w:style>
  <w:style w:type="character" w:customStyle="1" w:styleId="ad">
    <w:name w:val="コメント文字列 (文字)"/>
    <w:basedOn w:val="a0"/>
    <w:link w:val="ac"/>
    <w:uiPriority w:val="99"/>
    <w:semiHidden/>
    <w:rsid w:val="00024A76"/>
  </w:style>
  <w:style w:type="paragraph" w:styleId="ae">
    <w:name w:val="annotation subject"/>
    <w:basedOn w:val="ac"/>
    <w:next w:val="ac"/>
    <w:link w:val="af"/>
    <w:uiPriority w:val="99"/>
    <w:semiHidden/>
    <w:unhideWhenUsed/>
    <w:rsid w:val="00024A76"/>
    <w:rPr>
      <w:b/>
      <w:bCs/>
    </w:rPr>
  </w:style>
  <w:style w:type="character" w:customStyle="1" w:styleId="af">
    <w:name w:val="コメント内容 (文字)"/>
    <w:basedOn w:val="ad"/>
    <w:link w:val="ae"/>
    <w:uiPriority w:val="99"/>
    <w:semiHidden/>
    <w:rsid w:val="00024A76"/>
    <w:rPr>
      <w:b/>
      <w:bCs/>
    </w:rPr>
  </w:style>
  <w:style w:type="paragraph" w:styleId="af0">
    <w:name w:val="header"/>
    <w:basedOn w:val="a"/>
    <w:link w:val="af1"/>
    <w:uiPriority w:val="99"/>
    <w:unhideWhenUsed/>
    <w:rsid w:val="004C3338"/>
    <w:pPr>
      <w:tabs>
        <w:tab w:val="center" w:pos="4252"/>
        <w:tab w:val="right" w:pos="8504"/>
      </w:tabs>
      <w:snapToGrid w:val="0"/>
    </w:pPr>
  </w:style>
  <w:style w:type="character" w:customStyle="1" w:styleId="af1">
    <w:name w:val="ヘッダー (文字)"/>
    <w:basedOn w:val="a0"/>
    <w:link w:val="af0"/>
    <w:uiPriority w:val="99"/>
    <w:rsid w:val="004C3338"/>
  </w:style>
  <w:style w:type="paragraph" w:styleId="af2">
    <w:name w:val="footer"/>
    <w:basedOn w:val="a"/>
    <w:link w:val="af3"/>
    <w:uiPriority w:val="99"/>
    <w:unhideWhenUsed/>
    <w:rsid w:val="004C3338"/>
    <w:pPr>
      <w:tabs>
        <w:tab w:val="center" w:pos="4252"/>
        <w:tab w:val="right" w:pos="8504"/>
      </w:tabs>
      <w:snapToGrid w:val="0"/>
    </w:pPr>
  </w:style>
  <w:style w:type="character" w:customStyle="1" w:styleId="af3">
    <w:name w:val="フッター (文字)"/>
    <w:basedOn w:val="a0"/>
    <w:link w:val="af2"/>
    <w:uiPriority w:val="99"/>
    <w:rsid w:val="004C3338"/>
  </w:style>
  <w:style w:type="paragraph" w:styleId="af4">
    <w:name w:val="Revision"/>
    <w:hidden/>
    <w:uiPriority w:val="99"/>
    <w:semiHidden/>
    <w:rsid w:val="0053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3A06-2934-48BC-B691-C2FE7014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bosai21</dc:creator>
  <cp:keywords/>
  <dc:description/>
  <cp:lastModifiedBy>D-27543</cp:lastModifiedBy>
  <cp:revision>3</cp:revision>
  <cp:lastPrinted>2025-07-08T23:21:00Z</cp:lastPrinted>
  <dcterms:created xsi:type="dcterms:W3CDTF">2026-01-27T07:43:00Z</dcterms:created>
  <dcterms:modified xsi:type="dcterms:W3CDTF">2026-02-20T04:55:00Z</dcterms:modified>
</cp:coreProperties>
</file>